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1" w:type="dxa"/>
        <w:jc w:val="center"/>
        <w:tblLayout w:type="fixed"/>
        <w:tblCellMar>
          <w:left w:w="10" w:type="dxa"/>
          <w:right w:w="10" w:type="dxa"/>
        </w:tblCellMar>
        <w:tblLook w:val="04A0" w:firstRow="1" w:lastRow="0" w:firstColumn="1" w:lastColumn="0" w:noHBand="0" w:noVBand="1"/>
      </w:tblPr>
      <w:tblGrid>
        <w:gridCol w:w="1843"/>
        <w:gridCol w:w="5100"/>
        <w:gridCol w:w="2268"/>
      </w:tblGrid>
      <w:tr w:rsidR="00132573" w:rsidRPr="001A5A56" w14:paraId="7B6EEF4C" w14:textId="77777777" w:rsidTr="009E2B22">
        <w:trPr>
          <w:trHeight w:val="371"/>
          <w:jc w:val="center"/>
        </w:trPr>
        <w:tc>
          <w:tcPr>
            <w:tcW w:w="1843" w:type="dxa"/>
            <w:vMerge w:val="restart"/>
            <w:tcBorders>
              <w:top w:val="single" w:sz="2" w:space="0" w:color="000000"/>
              <w:left w:val="single" w:sz="2" w:space="0" w:color="000000"/>
              <w:bottom w:val="single" w:sz="4" w:space="0" w:color="auto"/>
              <w:right w:val="single" w:sz="4" w:space="0" w:color="000000"/>
            </w:tcBorders>
            <w:tcMar>
              <w:top w:w="55" w:type="dxa"/>
              <w:left w:w="55" w:type="dxa"/>
              <w:bottom w:w="55" w:type="dxa"/>
              <w:right w:w="55" w:type="dxa"/>
            </w:tcMar>
            <w:hideMark/>
          </w:tcPr>
          <w:p w14:paraId="4756CA66" w14:textId="6F0A79FC" w:rsidR="00132573" w:rsidRPr="001A5A56" w:rsidRDefault="007549FE" w:rsidP="00132573">
            <w:pPr>
              <w:spacing w:after="0" w:line="256" w:lineRule="auto"/>
              <w:jc w:val="center"/>
              <w:rPr>
                <w:rFonts w:ascii="Times New Roman" w:eastAsia="Calibri" w:hAnsi="Times New Roman" w:cs="Times New Roman"/>
                <w:sz w:val="24"/>
                <w:szCs w:val="24"/>
              </w:rPr>
            </w:pPr>
            <w:bookmarkStart w:id="0" w:name="_Hlk45960430"/>
            <w:bookmarkStart w:id="1" w:name="_Hlk42782994"/>
            <w:r>
              <w:rPr>
                <w:noProof/>
              </w:rPr>
              <w:drawing>
                <wp:anchor distT="0" distB="0" distL="114300" distR="114300" simplePos="0" relativeHeight="251658240" behindDoc="0" locked="0" layoutInCell="1" allowOverlap="1" wp14:anchorId="407F7F3A" wp14:editId="4A6A0A45">
                  <wp:simplePos x="0" y="0"/>
                  <wp:positionH relativeFrom="column">
                    <wp:posOffset>2865</wp:posOffset>
                  </wp:positionH>
                  <wp:positionV relativeFrom="paragraph">
                    <wp:posOffset>295482</wp:posOffset>
                  </wp:positionV>
                  <wp:extent cx="1099820" cy="489097"/>
                  <wp:effectExtent l="0" t="0" r="508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1874" cy="507799"/>
                          </a:xfrm>
                          <a:prstGeom prst="rect">
                            <a:avLst/>
                          </a:prstGeom>
                          <a:noFill/>
                          <a:ln>
                            <a:noFill/>
                          </a:ln>
                        </pic:spPr>
                      </pic:pic>
                    </a:graphicData>
                  </a:graphic>
                  <wp14:sizeRelV relativeFrom="margin">
                    <wp14:pctHeight>0</wp14:pctHeight>
                  </wp14:sizeRelV>
                </wp:anchor>
              </w:drawing>
            </w:r>
          </w:p>
        </w:tc>
        <w:tc>
          <w:tcPr>
            <w:tcW w:w="5100" w:type="dxa"/>
            <w:vMerge w:val="restart"/>
            <w:tcBorders>
              <w:top w:val="single" w:sz="2" w:space="0" w:color="000000"/>
              <w:left w:val="single" w:sz="2" w:space="0" w:color="000000"/>
              <w:bottom w:val="single" w:sz="4" w:space="0" w:color="auto"/>
              <w:right w:val="single" w:sz="4" w:space="0" w:color="000000"/>
            </w:tcBorders>
            <w:vAlign w:val="center"/>
          </w:tcPr>
          <w:p w14:paraId="679F91DB" w14:textId="77777777" w:rsidR="00132573" w:rsidRPr="001A5A56" w:rsidRDefault="00132573" w:rsidP="00132573">
            <w:pPr>
              <w:spacing w:after="0" w:line="256" w:lineRule="auto"/>
              <w:jc w:val="center"/>
              <w:rPr>
                <w:rFonts w:ascii="Times New Roman" w:eastAsia="Calibri" w:hAnsi="Times New Roman" w:cs="Times New Roman"/>
                <w:b/>
                <w:sz w:val="24"/>
                <w:szCs w:val="24"/>
              </w:rPr>
            </w:pPr>
            <w:r w:rsidRPr="001A5A56">
              <w:rPr>
                <w:rFonts w:ascii="Times New Roman" w:eastAsia="Calibri" w:hAnsi="Times New Roman" w:cs="Times New Roman"/>
                <w:b/>
                <w:sz w:val="24"/>
                <w:szCs w:val="24"/>
              </w:rPr>
              <w:t>AYDINLATMA METNİ</w:t>
            </w:r>
          </w:p>
          <w:p w14:paraId="6FAB607D" w14:textId="4742188F" w:rsidR="00132573" w:rsidRPr="001A5A56" w:rsidRDefault="00132573" w:rsidP="00132573">
            <w:pPr>
              <w:spacing w:before="100" w:beforeAutospacing="1" w:after="100" w:afterAutospacing="1"/>
              <w:jc w:val="center"/>
              <w:rPr>
                <w:rFonts w:ascii="Times New Roman" w:eastAsia="Calibri" w:hAnsi="Times New Roman" w:cs="Times New Roman"/>
                <w:b/>
                <w:sz w:val="24"/>
                <w:szCs w:val="24"/>
              </w:rPr>
            </w:pPr>
            <w:r w:rsidRPr="001A5A56">
              <w:rPr>
                <w:rFonts w:ascii="Times New Roman" w:eastAsia="Calibri" w:hAnsi="Times New Roman" w:cs="Times New Roman"/>
                <w:b/>
                <w:sz w:val="24"/>
                <w:szCs w:val="24"/>
              </w:rPr>
              <w:t xml:space="preserve">“Web Sitesi </w:t>
            </w:r>
            <w:r w:rsidR="00385968">
              <w:rPr>
                <w:rFonts w:ascii="Times New Roman" w:eastAsia="Calibri" w:hAnsi="Times New Roman" w:cs="Times New Roman"/>
                <w:b/>
                <w:sz w:val="24"/>
                <w:szCs w:val="24"/>
              </w:rPr>
              <w:t>İ</w:t>
            </w:r>
            <w:r w:rsidRPr="001A5A56">
              <w:rPr>
                <w:rFonts w:ascii="Times New Roman" w:eastAsia="Calibri" w:hAnsi="Times New Roman" w:cs="Times New Roman"/>
                <w:b/>
                <w:sz w:val="24"/>
                <w:szCs w:val="24"/>
              </w:rPr>
              <w:t>çin”</w:t>
            </w:r>
          </w:p>
        </w:tc>
        <w:tc>
          <w:tcPr>
            <w:tcW w:w="2268" w:type="dxa"/>
            <w:tcBorders>
              <w:top w:val="single" w:sz="2" w:space="0" w:color="000000"/>
              <w:left w:val="single" w:sz="2" w:space="0" w:color="000000"/>
              <w:bottom w:val="single" w:sz="4" w:space="0" w:color="000000"/>
              <w:right w:val="single" w:sz="4" w:space="0" w:color="000000"/>
            </w:tcBorders>
            <w:hideMark/>
          </w:tcPr>
          <w:p w14:paraId="1CA184C3" w14:textId="77777777" w:rsidR="00132573" w:rsidRPr="001A5A56" w:rsidRDefault="00132573" w:rsidP="00132573">
            <w:pPr>
              <w:spacing w:after="0" w:line="256" w:lineRule="auto"/>
              <w:rPr>
                <w:rFonts w:ascii="Times New Roman" w:eastAsia="Calibri" w:hAnsi="Times New Roman" w:cs="Times New Roman"/>
                <w:sz w:val="24"/>
                <w:szCs w:val="24"/>
              </w:rPr>
            </w:pPr>
            <w:r w:rsidRPr="001A5A56">
              <w:rPr>
                <w:rFonts w:ascii="Times New Roman" w:eastAsia="Calibri" w:hAnsi="Times New Roman" w:cs="Times New Roman"/>
                <w:b/>
                <w:sz w:val="24"/>
                <w:szCs w:val="24"/>
              </w:rPr>
              <w:t>Tarih:</w:t>
            </w:r>
            <w:r w:rsidRPr="001A5A56">
              <w:rPr>
                <w:rFonts w:ascii="Times New Roman" w:eastAsia="Calibri" w:hAnsi="Times New Roman" w:cs="Times New Roman"/>
                <w:sz w:val="24"/>
                <w:szCs w:val="24"/>
              </w:rPr>
              <w:t xml:space="preserve"> </w:t>
            </w:r>
          </w:p>
        </w:tc>
      </w:tr>
      <w:tr w:rsidR="00132573" w:rsidRPr="001A5A56" w14:paraId="56EF1D68" w14:textId="77777777" w:rsidTr="009E2B22">
        <w:trPr>
          <w:trHeight w:val="375"/>
          <w:jc w:val="center"/>
        </w:trPr>
        <w:tc>
          <w:tcPr>
            <w:tcW w:w="1843" w:type="dxa"/>
            <w:vMerge/>
            <w:tcBorders>
              <w:top w:val="single" w:sz="2" w:space="0" w:color="000000"/>
              <w:left w:val="single" w:sz="2" w:space="0" w:color="000000"/>
              <w:bottom w:val="single" w:sz="4" w:space="0" w:color="auto"/>
              <w:right w:val="single" w:sz="4" w:space="0" w:color="000000"/>
            </w:tcBorders>
            <w:vAlign w:val="center"/>
            <w:hideMark/>
          </w:tcPr>
          <w:p w14:paraId="69DF3B3B" w14:textId="77777777" w:rsidR="00132573" w:rsidRPr="001A5A56" w:rsidRDefault="00132573" w:rsidP="00132573">
            <w:pPr>
              <w:spacing w:after="0"/>
              <w:rPr>
                <w:rFonts w:ascii="Times New Roman" w:eastAsia="Calibri" w:hAnsi="Times New Roman" w:cs="Times New Roman"/>
                <w:sz w:val="24"/>
                <w:szCs w:val="24"/>
              </w:rPr>
            </w:pPr>
          </w:p>
        </w:tc>
        <w:tc>
          <w:tcPr>
            <w:tcW w:w="5100" w:type="dxa"/>
            <w:vMerge/>
            <w:tcBorders>
              <w:top w:val="single" w:sz="2" w:space="0" w:color="000000"/>
              <w:left w:val="single" w:sz="2" w:space="0" w:color="000000"/>
              <w:bottom w:val="single" w:sz="4" w:space="0" w:color="auto"/>
              <w:right w:val="single" w:sz="4" w:space="0" w:color="000000"/>
            </w:tcBorders>
            <w:vAlign w:val="center"/>
            <w:hideMark/>
          </w:tcPr>
          <w:p w14:paraId="33F033C1" w14:textId="77777777" w:rsidR="00132573" w:rsidRPr="001A5A56" w:rsidRDefault="00132573" w:rsidP="00132573">
            <w:pPr>
              <w:spacing w:after="0"/>
              <w:rPr>
                <w:rFonts w:ascii="Times New Roman" w:eastAsia="Calibri" w:hAnsi="Times New Roman" w:cs="Times New Roman"/>
                <w:b/>
                <w:sz w:val="24"/>
                <w:szCs w:val="24"/>
              </w:rPr>
            </w:pPr>
          </w:p>
        </w:tc>
        <w:tc>
          <w:tcPr>
            <w:tcW w:w="2268" w:type="dxa"/>
            <w:tcBorders>
              <w:top w:val="single" w:sz="4" w:space="0" w:color="000000"/>
              <w:left w:val="single" w:sz="2" w:space="0" w:color="000000"/>
              <w:bottom w:val="single" w:sz="4" w:space="0" w:color="000000"/>
              <w:right w:val="single" w:sz="4" w:space="0" w:color="000000"/>
            </w:tcBorders>
            <w:hideMark/>
          </w:tcPr>
          <w:p w14:paraId="20FE4D7B" w14:textId="77777777" w:rsidR="00132573" w:rsidRPr="001A5A56" w:rsidRDefault="00132573" w:rsidP="00132573">
            <w:pPr>
              <w:spacing w:after="0" w:line="256" w:lineRule="auto"/>
              <w:rPr>
                <w:rFonts w:ascii="Times New Roman" w:eastAsia="Calibri" w:hAnsi="Times New Roman" w:cs="Times New Roman"/>
                <w:b/>
                <w:sz w:val="24"/>
                <w:szCs w:val="24"/>
              </w:rPr>
            </w:pPr>
            <w:r w:rsidRPr="001A5A56">
              <w:rPr>
                <w:rFonts w:ascii="Times New Roman" w:eastAsia="Calibri" w:hAnsi="Times New Roman" w:cs="Times New Roman"/>
                <w:b/>
                <w:sz w:val="24"/>
                <w:szCs w:val="24"/>
              </w:rPr>
              <w:t>Belge No:</w:t>
            </w:r>
          </w:p>
        </w:tc>
      </w:tr>
      <w:tr w:rsidR="00132573" w:rsidRPr="001A5A56" w14:paraId="65F0373D" w14:textId="77777777" w:rsidTr="009E2B22">
        <w:trPr>
          <w:trHeight w:val="435"/>
          <w:jc w:val="center"/>
        </w:trPr>
        <w:tc>
          <w:tcPr>
            <w:tcW w:w="1843" w:type="dxa"/>
            <w:vMerge/>
            <w:tcBorders>
              <w:top w:val="single" w:sz="2" w:space="0" w:color="000000"/>
              <w:left w:val="single" w:sz="2" w:space="0" w:color="000000"/>
              <w:bottom w:val="single" w:sz="4" w:space="0" w:color="auto"/>
              <w:right w:val="single" w:sz="4" w:space="0" w:color="000000"/>
            </w:tcBorders>
            <w:vAlign w:val="center"/>
            <w:hideMark/>
          </w:tcPr>
          <w:p w14:paraId="2E4801B0" w14:textId="77777777" w:rsidR="00132573" w:rsidRPr="001A5A56" w:rsidRDefault="00132573" w:rsidP="00132573">
            <w:pPr>
              <w:spacing w:after="0"/>
              <w:rPr>
                <w:rFonts w:ascii="Times New Roman" w:eastAsia="Calibri" w:hAnsi="Times New Roman" w:cs="Times New Roman"/>
                <w:sz w:val="24"/>
                <w:szCs w:val="24"/>
              </w:rPr>
            </w:pPr>
          </w:p>
        </w:tc>
        <w:tc>
          <w:tcPr>
            <w:tcW w:w="5100" w:type="dxa"/>
            <w:vMerge/>
            <w:tcBorders>
              <w:top w:val="single" w:sz="2" w:space="0" w:color="000000"/>
              <w:left w:val="single" w:sz="2" w:space="0" w:color="000000"/>
              <w:bottom w:val="single" w:sz="4" w:space="0" w:color="auto"/>
              <w:right w:val="single" w:sz="4" w:space="0" w:color="000000"/>
            </w:tcBorders>
            <w:vAlign w:val="center"/>
            <w:hideMark/>
          </w:tcPr>
          <w:p w14:paraId="1B758DCA" w14:textId="77777777" w:rsidR="00132573" w:rsidRPr="001A5A56" w:rsidRDefault="00132573" w:rsidP="00132573">
            <w:pPr>
              <w:spacing w:after="0"/>
              <w:rPr>
                <w:rFonts w:ascii="Times New Roman" w:eastAsia="Calibri" w:hAnsi="Times New Roman" w:cs="Times New Roman"/>
                <w:b/>
                <w:sz w:val="24"/>
                <w:szCs w:val="24"/>
              </w:rPr>
            </w:pPr>
          </w:p>
        </w:tc>
        <w:tc>
          <w:tcPr>
            <w:tcW w:w="2268" w:type="dxa"/>
            <w:tcBorders>
              <w:top w:val="single" w:sz="4" w:space="0" w:color="000000"/>
              <w:left w:val="single" w:sz="2" w:space="0" w:color="000000"/>
              <w:bottom w:val="single" w:sz="4" w:space="0" w:color="000000"/>
              <w:right w:val="single" w:sz="4" w:space="0" w:color="000000"/>
            </w:tcBorders>
            <w:hideMark/>
          </w:tcPr>
          <w:p w14:paraId="07CD317D" w14:textId="77777777" w:rsidR="00132573" w:rsidRPr="001A5A56" w:rsidRDefault="00132573" w:rsidP="00132573">
            <w:pPr>
              <w:spacing w:after="0" w:line="256" w:lineRule="auto"/>
              <w:rPr>
                <w:rFonts w:ascii="Times New Roman" w:eastAsia="Calibri" w:hAnsi="Times New Roman" w:cs="Times New Roman"/>
                <w:b/>
                <w:sz w:val="24"/>
                <w:szCs w:val="24"/>
              </w:rPr>
            </w:pPr>
            <w:r w:rsidRPr="001A5A56">
              <w:rPr>
                <w:rFonts w:ascii="Times New Roman" w:eastAsia="Calibri" w:hAnsi="Times New Roman" w:cs="Times New Roman"/>
                <w:b/>
                <w:sz w:val="24"/>
                <w:szCs w:val="24"/>
              </w:rPr>
              <w:t xml:space="preserve">Prosedür </w:t>
            </w:r>
            <w:proofErr w:type="gramStart"/>
            <w:r w:rsidRPr="001A5A56">
              <w:rPr>
                <w:rFonts w:ascii="Times New Roman" w:eastAsia="Calibri" w:hAnsi="Times New Roman" w:cs="Times New Roman"/>
                <w:b/>
                <w:sz w:val="24"/>
                <w:szCs w:val="24"/>
              </w:rPr>
              <w:t xml:space="preserve">No:   </w:t>
            </w:r>
            <w:proofErr w:type="gramEnd"/>
            <w:r w:rsidRPr="001A5A56">
              <w:rPr>
                <w:rFonts w:ascii="Times New Roman" w:eastAsia="Calibri" w:hAnsi="Times New Roman" w:cs="Times New Roman"/>
                <w:b/>
                <w:sz w:val="24"/>
                <w:szCs w:val="24"/>
              </w:rPr>
              <w:t xml:space="preserve">   </w:t>
            </w:r>
          </w:p>
        </w:tc>
      </w:tr>
      <w:tr w:rsidR="00132573" w:rsidRPr="001A5A56" w14:paraId="1C795F26" w14:textId="77777777" w:rsidTr="009E2B22">
        <w:trPr>
          <w:trHeight w:val="332"/>
          <w:jc w:val="center"/>
        </w:trPr>
        <w:tc>
          <w:tcPr>
            <w:tcW w:w="1843" w:type="dxa"/>
            <w:vMerge/>
            <w:tcBorders>
              <w:top w:val="single" w:sz="2" w:space="0" w:color="000000"/>
              <w:left w:val="single" w:sz="2" w:space="0" w:color="000000"/>
              <w:bottom w:val="single" w:sz="4" w:space="0" w:color="auto"/>
              <w:right w:val="single" w:sz="4" w:space="0" w:color="000000"/>
            </w:tcBorders>
            <w:vAlign w:val="center"/>
            <w:hideMark/>
          </w:tcPr>
          <w:p w14:paraId="4B840D28" w14:textId="77777777" w:rsidR="00132573" w:rsidRPr="001A5A56" w:rsidRDefault="00132573" w:rsidP="00132573">
            <w:pPr>
              <w:spacing w:after="0"/>
              <w:rPr>
                <w:rFonts w:ascii="Times New Roman" w:eastAsia="Calibri" w:hAnsi="Times New Roman" w:cs="Times New Roman"/>
                <w:sz w:val="24"/>
                <w:szCs w:val="24"/>
              </w:rPr>
            </w:pPr>
          </w:p>
        </w:tc>
        <w:tc>
          <w:tcPr>
            <w:tcW w:w="5100" w:type="dxa"/>
            <w:vMerge/>
            <w:tcBorders>
              <w:top w:val="single" w:sz="2" w:space="0" w:color="000000"/>
              <w:left w:val="single" w:sz="2" w:space="0" w:color="000000"/>
              <w:bottom w:val="single" w:sz="4" w:space="0" w:color="auto"/>
              <w:right w:val="single" w:sz="4" w:space="0" w:color="000000"/>
            </w:tcBorders>
            <w:vAlign w:val="center"/>
            <w:hideMark/>
          </w:tcPr>
          <w:p w14:paraId="23F983E3" w14:textId="77777777" w:rsidR="00132573" w:rsidRPr="001A5A56" w:rsidRDefault="00132573" w:rsidP="00132573">
            <w:pPr>
              <w:spacing w:after="0"/>
              <w:rPr>
                <w:rFonts w:ascii="Times New Roman" w:eastAsia="Calibri" w:hAnsi="Times New Roman" w:cs="Times New Roman"/>
                <w:b/>
                <w:sz w:val="24"/>
                <w:szCs w:val="24"/>
              </w:rPr>
            </w:pPr>
          </w:p>
        </w:tc>
        <w:tc>
          <w:tcPr>
            <w:tcW w:w="2268" w:type="dxa"/>
            <w:tcBorders>
              <w:top w:val="single" w:sz="4" w:space="0" w:color="000000"/>
              <w:left w:val="single" w:sz="2" w:space="0" w:color="000000"/>
              <w:bottom w:val="single" w:sz="4" w:space="0" w:color="000000"/>
              <w:right w:val="single" w:sz="4" w:space="0" w:color="000000"/>
            </w:tcBorders>
            <w:hideMark/>
          </w:tcPr>
          <w:p w14:paraId="36455277" w14:textId="77777777" w:rsidR="00132573" w:rsidRPr="001A5A56" w:rsidRDefault="00132573" w:rsidP="00132573">
            <w:pPr>
              <w:spacing w:after="0" w:line="256" w:lineRule="auto"/>
              <w:rPr>
                <w:rFonts w:ascii="Times New Roman" w:eastAsia="Calibri" w:hAnsi="Times New Roman" w:cs="Times New Roman"/>
                <w:b/>
                <w:sz w:val="24"/>
                <w:szCs w:val="24"/>
              </w:rPr>
            </w:pPr>
            <w:r w:rsidRPr="001A5A56">
              <w:rPr>
                <w:rFonts w:ascii="Times New Roman" w:eastAsia="Calibri" w:hAnsi="Times New Roman" w:cs="Times New Roman"/>
                <w:b/>
                <w:sz w:val="24"/>
                <w:szCs w:val="24"/>
              </w:rPr>
              <w:t>Sayfa:</w:t>
            </w:r>
          </w:p>
        </w:tc>
      </w:tr>
      <w:bookmarkEnd w:id="0"/>
      <w:bookmarkEnd w:id="1"/>
    </w:tbl>
    <w:p w14:paraId="0AE1AEFA" w14:textId="77777777" w:rsidR="007549FE" w:rsidRDefault="007549FE" w:rsidP="007549FE">
      <w:pPr>
        <w:spacing w:after="200"/>
        <w:ind w:left="720"/>
        <w:contextualSpacing/>
        <w:jc w:val="both"/>
        <w:rPr>
          <w:rFonts w:ascii="Times New Roman" w:eastAsia="Calibri" w:hAnsi="Times New Roman" w:cs="Times New Roman"/>
          <w:sz w:val="24"/>
          <w:szCs w:val="24"/>
        </w:rPr>
      </w:pPr>
    </w:p>
    <w:p w14:paraId="7743E5F4" w14:textId="6D199E7A" w:rsidR="00132573" w:rsidRPr="007549FE" w:rsidRDefault="00132573" w:rsidP="007549FE">
      <w:pPr>
        <w:numPr>
          <w:ilvl w:val="0"/>
          <w:numId w:val="2"/>
        </w:numPr>
        <w:spacing w:after="200"/>
        <w:contextualSpacing/>
        <w:jc w:val="both"/>
        <w:rPr>
          <w:rFonts w:ascii="Times New Roman" w:eastAsia="Calibri" w:hAnsi="Times New Roman" w:cs="Times New Roman"/>
          <w:sz w:val="24"/>
          <w:szCs w:val="24"/>
        </w:rPr>
      </w:pPr>
      <w:r w:rsidRPr="007549FE">
        <w:rPr>
          <w:rFonts w:ascii="Times New Roman" w:eastAsia="Calibri" w:hAnsi="Times New Roman" w:cs="Times New Roman"/>
          <w:b/>
          <w:color w:val="0D0D0D"/>
          <w:sz w:val="24"/>
          <w:szCs w:val="24"/>
        </w:rPr>
        <w:t>Veri Sorumlusu:</w:t>
      </w:r>
    </w:p>
    <w:p w14:paraId="2FB558BE" w14:textId="7AA10F4C" w:rsidR="006F50D9" w:rsidRPr="001A5A56" w:rsidRDefault="00132573" w:rsidP="00B933F0">
      <w:pPr>
        <w:spacing w:after="200"/>
        <w:ind w:left="-76" w:firstLine="436"/>
        <w:jc w:val="both"/>
        <w:rPr>
          <w:rFonts w:ascii="Times New Roman" w:eastAsia="Calibri" w:hAnsi="Times New Roman" w:cs="Times New Roman"/>
          <w:sz w:val="24"/>
          <w:szCs w:val="24"/>
        </w:rPr>
      </w:pPr>
      <w:r w:rsidRPr="001A5A56">
        <w:rPr>
          <w:rFonts w:ascii="Times New Roman" w:eastAsia="Calibri" w:hAnsi="Times New Roman" w:cs="Times New Roman"/>
          <w:sz w:val="24"/>
          <w:szCs w:val="24"/>
        </w:rPr>
        <w:t xml:space="preserve">Bu aydınlatma metni, 6698 sayılı Kişisel Verilerin Korunması Kanununun 10. maddesi ile Aydınlatma Yükümlülüğünün Yerine Getirilmesinde Uyulacak Usul ve Esaslar Hakkında </w:t>
      </w:r>
      <w:r w:rsidR="00A53CE2">
        <w:rPr>
          <w:rFonts w:ascii="Times New Roman" w:eastAsia="Calibri" w:hAnsi="Times New Roman" w:cs="Times New Roman"/>
          <w:sz w:val="24"/>
          <w:szCs w:val="24"/>
        </w:rPr>
        <w:t>T</w:t>
      </w:r>
      <w:r w:rsidRPr="001A5A56">
        <w:rPr>
          <w:rFonts w:ascii="Times New Roman" w:eastAsia="Calibri" w:hAnsi="Times New Roman" w:cs="Times New Roman"/>
          <w:sz w:val="24"/>
          <w:szCs w:val="24"/>
        </w:rPr>
        <w:t>ebliğ kapsamında veri sorumlusu sıfatıyla</w:t>
      </w:r>
      <w:bookmarkStart w:id="2" w:name="_Hlk56515321"/>
      <w:r w:rsidR="006F50D9">
        <w:rPr>
          <w:rFonts w:ascii="Times New Roman" w:eastAsia="Calibri" w:hAnsi="Times New Roman" w:cs="Times New Roman"/>
          <w:sz w:val="24"/>
          <w:szCs w:val="24"/>
        </w:rPr>
        <w:t xml:space="preserve"> </w:t>
      </w:r>
      <w:bookmarkEnd w:id="2"/>
      <w:r w:rsidR="006F50D9" w:rsidRPr="006F50D9">
        <w:rPr>
          <w:rFonts w:ascii="Times New Roman" w:eastAsia="Calibri" w:hAnsi="Times New Roman" w:cs="Times New Roman"/>
          <w:sz w:val="24"/>
          <w:szCs w:val="24"/>
        </w:rPr>
        <w:t>Ofisim İstanbul İş Merkezi Yöneticiliği (Ofisim İstanbul)</w:t>
      </w:r>
      <w:r w:rsidR="006F50D9">
        <w:rPr>
          <w:rFonts w:ascii="Times New Roman" w:eastAsia="Calibri" w:hAnsi="Times New Roman" w:cs="Times New Roman"/>
          <w:sz w:val="24"/>
          <w:szCs w:val="24"/>
        </w:rPr>
        <w:t xml:space="preserve"> </w:t>
      </w:r>
      <w:r w:rsidRPr="001A5A56">
        <w:rPr>
          <w:rFonts w:ascii="Times New Roman" w:eastAsia="Calibri" w:hAnsi="Times New Roman" w:cs="Times New Roman"/>
          <w:sz w:val="24"/>
          <w:szCs w:val="24"/>
        </w:rPr>
        <w:t>tarafından hukuki yükümlülüğün yerine getirilmesinin yanı sıra şeffaf ve hesap verebilir olmak amacıyla hazırlanmıştır.</w:t>
      </w:r>
      <w:r w:rsidR="006F50D9">
        <w:rPr>
          <w:rFonts w:ascii="Times New Roman" w:eastAsia="Calibri" w:hAnsi="Times New Roman" w:cs="Times New Roman"/>
          <w:sz w:val="24"/>
          <w:szCs w:val="24"/>
        </w:rPr>
        <w:t xml:space="preserve"> </w:t>
      </w:r>
    </w:p>
    <w:p w14:paraId="25162E98" w14:textId="77777777" w:rsidR="00132573" w:rsidRPr="001A5A56" w:rsidRDefault="00132573" w:rsidP="00132573">
      <w:pPr>
        <w:numPr>
          <w:ilvl w:val="0"/>
          <w:numId w:val="2"/>
        </w:numPr>
        <w:spacing w:after="200"/>
        <w:contextualSpacing/>
        <w:jc w:val="both"/>
        <w:rPr>
          <w:rFonts w:ascii="Times New Roman" w:eastAsia="Calibri" w:hAnsi="Times New Roman" w:cs="Times New Roman"/>
          <w:sz w:val="24"/>
          <w:szCs w:val="24"/>
        </w:rPr>
      </w:pPr>
      <w:r w:rsidRPr="001A5A56">
        <w:rPr>
          <w:rFonts w:ascii="Times New Roman" w:eastAsia="Calibri" w:hAnsi="Times New Roman" w:cs="Times New Roman"/>
          <w:b/>
          <w:bCs/>
          <w:sz w:val="24"/>
          <w:szCs w:val="24"/>
        </w:rPr>
        <w:t xml:space="preserve">  </w:t>
      </w:r>
      <w:r w:rsidRPr="001A5A56">
        <w:rPr>
          <w:rFonts w:ascii="Times New Roman" w:eastAsia="Calibri" w:hAnsi="Times New Roman" w:cs="Times New Roman"/>
          <w:b/>
          <w:color w:val="0D0D0D"/>
          <w:sz w:val="24"/>
          <w:szCs w:val="24"/>
        </w:rPr>
        <w:t>Kişisel Verilerin Hangi Amaçla İşleneceği:</w:t>
      </w:r>
    </w:p>
    <w:p w14:paraId="111E6DEF" w14:textId="61AAAFA1" w:rsidR="00132573" w:rsidRDefault="00852416" w:rsidP="00852416">
      <w:pPr>
        <w:numPr>
          <w:ilvl w:val="1"/>
          <w:numId w:val="2"/>
        </w:numPr>
        <w:spacing w:after="200"/>
        <w:ind w:left="426"/>
        <w:contextualSpacing/>
        <w:jc w:val="both"/>
        <w:rPr>
          <w:rFonts w:ascii="Times New Roman" w:eastAsia="Calibri" w:hAnsi="Times New Roman" w:cs="Times New Roman"/>
          <w:sz w:val="24"/>
          <w:szCs w:val="24"/>
        </w:rPr>
      </w:pPr>
      <w:r>
        <w:rPr>
          <w:rFonts w:ascii="Times New Roman" w:eastAsia="Calibri" w:hAnsi="Times New Roman" w:cs="Times New Roman"/>
          <w:b/>
          <w:color w:val="0D0D0D"/>
          <w:sz w:val="24"/>
          <w:szCs w:val="24"/>
        </w:rPr>
        <w:t>Çerezler;</w:t>
      </w:r>
    </w:p>
    <w:p w14:paraId="5E399234" w14:textId="77777777" w:rsidR="00852416" w:rsidRPr="00852416" w:rsidRDefault="00852416" w:rsidP="00852416">
      <w:pPr>
        <w:spacing w:after="200"/>
        <w:ind w:left="426"/>
        <w:contextualSpacing/>
        <w:jc w:val="both"/>
        <w:rPr>
          <w:rFonts w:ascii="Times New Roman" w:eastAsia="Calibri" w:hAnsi="Times New Roman" w:cs="Times New Roman"/>
          <w:sz w:val="24"/>
          <w:szCs w:val="24"/>
        </w:rPr>
      </w:pPr>
    </w:p>
    <w:tbl>
      <w:tblPr>
        <w:tblStyle w:val="TabloKlavuzuAk"/>
        <w:tblW w:w="0" w:type="auto"/>
        <w:tblLook w:val="04A0" w:firstRow="1" w:lastRow="0" w:firstColumn="1" w:lastColumn="0" w:noHBand="0" w:noVBand="1"/>
      </w:tblPr>
      <w:tblGrid>
        <w:gridCol w:w="1328"/>
        <w:gridCol w:w="7734"/>
      </w:tblGrid>
      <w:tr w:rsidR="00062F00" w:rsidRPr="00B63429" w14:paraId="06FD23D1" w14:textId="77777777" w:rsidTr="006F50D9">
        <w:trPr>
          <w:trHeight w:val="336"/>
        </w:trPr>
        <w:tc>
          <w:tcPr>
            <w:tcW w:w="1328" w:type="dxa"/>
            <w:vAlign w:val="center"/>
            <w:hideMark/>
          </w:tcPr>
          <w:p w14:paraId="63FA99C9" w14:textId="77777777" w:rsidR="00062F00" w:rsidRPr="00B63429" w:rsidRDefault="00062F00" w:rsidP="001205FC">
            <w:pPr>
              <w:jc w:val="center"/>
              <w:rPr>
                <w:rFonts w:ascii="Times New Roman" w:eastAsia="Times New Roman" w:hAnsi="Times New Roman" w:cs="Times New Roman"/>
                <w:b/>
                <w:bCs/>
                <w:lang w:eastAsia="tr-TR"/>
              </w:rPr>
            </w:pPr>
            <w:r w:rsidRPr="00B63429">
              <w:rPr>
                <w:rFonts w:ascii="Times New Roman" w:eastAsia="Times New Roman" w:hAnsi="Times New Roman" w:cs="Times New Roman"/>
                <w:b/>
                <w:bCs/>
                <w:lang w:eastAsia="tr-TR"/>
              </w:rPr>
              <w:t>Sitede Kullanılan Çerezler</w:t>
            </w:r>
          </w:p>
        </w:tc>
        <w:tc>
          <w:tcPr>
            <w:tcW w:w="7734" w:type="dxa"/>
            <w:vAlign w:val="center"/>
            <w:hideMark/>
          </w:tcPr>
          <w:p w14:paraId="1FEA9FB2" w14:textId="77777777" w:rsidR="00062F00" w:rsidRPr="00B63429" w:rsidRDefault="00062F00" w:rsidP="001205FC">
            <w:pPr>
              <w:jc w:val="center"/>
              <w:rPr>
                <w:rFonts w:ascii="Times New Roman" w:eastAsia="Times New Roman" w:hAnsi="Times New Roman" w:cs="Times New Roman"/>
                <w:b/>
                <w:bCs/>
                <w:lang w:eastAsia="tr-TR"/>
              </w:rPr>
            </w:pPr>
            <w:r w:rsidRPr="00B63429">
              <w:rPr>
                <w:rFonts w:ascii="Times New Roman" w:eastAsia="Times New Roman" w:hAnsi="Times New Roman" w:cs="Times New Roman"/>
                <w:b/>
                <w:bCs/>
                <w:lang w:eastAsia="tr-TR"/>
              </w:rPr>
              <w:t>Amaçları</w:t>
            </w:r>
          </w:p>
        </w:tc>
      </w:tr>
      <w:tr w:rsidR="00062F00" w:rsidRPr="00B63429" w14:paraId="00EDDD22" w14:textId="77777777" w:rsidTr="006F50D9">
        <w:trPr>
          <w:trHeight w:val="1661"/>
        </w:trPr>
        <w:tc>
          <w:tcPr>
            <w:tcW w:w="1328" w:type="dxa"/>
            <w:vAlign w:val="center"/>
            <w:hideMark/>
          </w:tcPr>
          <w:p w14:paraId="3853CC96" w14:textId="77777777" w:rsidR="00062F00" w:rsidRPr="00B63429" w:rsidRDefault="00062F00" w:rsidP="001205FC">
            <w:pPr>
              <w:jc w:val="center"/>
              <w:rPr>
                <w:rFonts w:ascii="Times New Roman" w:eastAsia="Times New Roman" w:hAnsi="Times New Roman" w:cs="Times New Roman"/>
                <w:b/>
                <w:bCs/>
                <w:color w:val="000000" w:themeColor="text1"/>
                <w:lang w:eastAsia="tr-TR"/>
              </w:rPr>
            </w:pPr>
            <w:r w:rsidRPr="00B63429">
              <w:rPr>
                <w:rFonts w:ascii="Times New Roman" w:eastAsia="Times New Roman" w:hAnsi="Times New Roman" w:cs="Times New Roman"/>
                <w:b/>
                <w:bCs/>
                <w:color w:val="000000" w:themeColor="text1"/>
                <w:lang w:eastAsia="tr-TR"/>
              </w:rPr>
              <w:t>Kalıcı Çerezler</w:t>
            </w:r>
          </w:p>
        </w:tc>
        <w:tc>
          <w:tcPr>
            <w:tcW w:w="7734" w:type="dxa"/>
            <w:vAlign w:val="center"/>
            <w:hideMark/>
          </w:tcPr>
          <w:p w14:paraId="01DC7129" w14:textId="77777777" w:rsidR="00062F00" w:rsidRPr="00B63429" w:rsidRDefault="00062F00" w:rsidP="001205FC">
            <w:pPr>
              <w:jc w:val="both"/>
              <w:rPr>
                <w:rFonts w:ascii="Times New Roman" w:hAnsi="Times New Roman" w:cs="Times New Roman"/>
                <w:color w:val="000000" w:themeColor="text1"/>
              </w:rPr>
            </w:pPr>
            <w:r w:rsidRPr="00B63429">
              <w:rPr>
                <w:rFonts w:ascii="Times New Roman" w:hAnsi="Times New Roman" w:cs="Times New Roman"/>
                <w:color w:val="000000" w:themeColor="text1"/>
              </w:rPr>
              <w:t>Kalıcı çerezler ilgili kişi silinceye veya süreleri doluncaya (bu çerezlerin cihazında ne kadar kalacağı, çerezlerin "kullanım ömürlerine" bağlı olacaktır) kadar sabit diskinizde kalırlar. Bu çerezler parolanızı kaydeden ve web sitesi oturumunuzun sürekli açık kalmasını sağlayan, böylece her ziyaretinizde birden fazla kez parola girme zahmetinden kurtaran çerezleri ve web sitesine daha sonraki ziyaretlerinizde sizi hatırlayan ve tanıyan çerezleri içerir.</w:t>
            </w:r>
          </w:p>
        </w:tc>
      </w:tr>
      <w:tr w:rsidR="00062F00" w:rsidRPr="00B63429" w14:paraId="39ED7F4B" w14:textId="77777777" w:rsidTr="006F50D9">
        <w:trPr>
          <w:trHeight w:val="1132"/>
        </w:trPr>
        <w:tc>
          <w:tcPr>
            <w:tcW w:w="1328" w:type="dxa"/>
            <w:vAlign w:val="center"/>
          </w:tcPr>
          <w:p w14:paraId="40490D69" w14:textId="77777777" w:rsidR="00062F00" w:rsidRPr="00B63429" w:rsidRDefault="00062F00" w:rsidP="001205FC">
            <w:pPr>
              <w:rPr>
                <w:rFonts w:ascii="Times New Roman" w:hAnsi="Times New Roman" w:cs="Times New Roman"/>
                <w:b/>
                <w:bCs/>
              </w:rPr>
            </w:pPr>
          </w:p>
          <w:p w14:paraId="4D945E7D" w14:textId="77777777" w:rsidR="00062F00" w:rsidRPr="00B63429" w:rsidRDefault="00062F00" w:rsidP="001205FC">
            <w:pPr>
              <w:jc w:val="center"/>
              <w:rPr>
                <w:rFonts w:ascii="Times New Roman" w:eastAsia="Times New Roman" w:hAnsi="Times New Roman" w:cs="Times New Roman"/>
                <w:b/>
                <w:bCs/>
                <w:color w:val="000000" w:themeColor="text1"/>
                <w:lang w:eastAsia="tr-TR"/>
              </w:rPr>
            </w:pPr>
            <w:r w:rsidRPr="00B63429">
              <w:rPr>
                <w:rFonts w:ascii="Times New Roman" w:hAnsi="Times New Roman" w:cs="Times New Roman"/>
                <w:b/>
                <w:bCs/>
              </w:rPr>
              <w:t>Oturum Çerezleri</w:t>
            </w:r>
          </w:p>
        </w:tc>
        <w:tc>
          <w:tcPr>
            <w:tcW w:w="7734" w:type="dxa"/>
            <w:vAlign w:val="center"/>
            <w:hideMark/>
          </w:tcPr>
          <w:p w14:paraId="4FF9B6FA" w14:textId="77777777" w:rsidR="00062F00" w:rsidRPr="00B63429" w:rsidRDefault="00062F00" w:rsidP="001205FC">
            <w:pPr>
              <w:jc w:val="both"/>
              <w:rPr>
                <w:rFonts w:ascii="Times New Roman" w:hAnsi="Times New Roman" w:cs="Times New Roman"/>
                <w:b/>
                <w:bCs/>
                <w:color w:val="000000" w:themeColor="text1"/>
              </w:rPr>
            </w:pPr>
            <w:r w:rsidRPr="00B63429">
              <w:rPr>
                <w:rFonts w:ascii="Times New Roman" w:hAnsi="Times New Roman" w:cs="Times New Roman"/>
                <w:color w:val="000000" w:themeColor="text1"/>
              </w:rPr>
              <w:t>Oturum çerezleri “tarayıcı oturumu” süresince geçerlidir. Tarayıcı oturumu, internet tarayıcısı pencerenizi açtığınız an başlamakta olup, tarayıcı pencerenizi kapatmanızla sonlanmaktadır. Tarayıcınızı kapatmanızla birlikte, tüm geçici çerezler silinmektedir</w:t>
            </w:r>
            <w:r w:rsidRPr="00B63429">
              <w:rPr>
                <w:rFonts w:ascii="Times New Roman" w:hAnsi="Times New Roman" w:cs="Times New Roman"/>
                <w:b/>
                <w:bCs/>
                <w:color w:val="000000" w:themeColor="text1"/>
              </w:rPr>
              <w:t>.</w:t>
            </w:r>
          </w:p>
        </w:tc>
      </w:tr>
      <w:tr w:rsidR="00062F00" w:rsidRPr="00B63429" w14:paraId="73BCF9EA" w14:textId="77777777" w:rsidTr="006F50D9">
        <w:trPr>
          <w:trHeight w:val="1404"/>
        </w:trPr>
        <w:tc>
          <w:tcPr>
            <w:tcW w:w="1328" w:type="dxa"/>
            <w:vAlign w:val="center"/>
            <w:hideMark/>
          </w:tcPr>
          <w:p w14:paraId="67393E5B" w14:textId="77777777" w:rsidR="00062F00" w:rsidRPr="00B63429" w:rsidRDefault="00062F00" w:rsidP="001205FC">
            <w:pPr>
              <w:jc w:val="center"/>
              <w:rPr>
                <w:rFonts w:ascii="Times New Roman" w:hAnsi="Times New Roman" w:cs="Times New Roman"/>
                <w:b/>
                <w:bCs/>
              </w:rPr>
            </w:pPr>
            <w:r w:rsidRPr="00B63429">
              <w:rPr>
                <w:rFonts w:ascii="Times New Roman" w:hAnsi="Times New Roman" w:cs="Times New Roman"/>
                <w:b/>
                <w:bCs/>
              </w:rPr>
              <w:t>Zorunlu Çerezler</w:t>
            </w:r>
          </w:p>
        </w:tc>
        <w:tc>
          <w:tcPr>
            <w:tcW w:w="7734" w:type="dxa"/>
            <w:vAlign w:val="center"/>
            <w:hideMark/>
          </w:tcPr>
          <w:p w14:paraId="1A1A084C" w14:textId="77777777" w:rsidR="00062F00" w:rsidRPr="00B63429" w:rsidRDefault="00062F00" w:rsidP="001205FC">
            <w:pPr>
              <w:jc w:val="both"/>
              <w:rPr>
                <w:rFonts w:ascii="Times New Roman" w:hAnsi="Times New Roman" w:cs="Times New Roman"/>
                <w:color w:val="000000" w:themeColor="text1"/>
              </w:rPr>
            </w:pPr>
            <w:r w:rsidRPr="00B63429">
              <w:rPr>
                <w:rFonts w:ascii="Times New Roman" w:hAnsi="Times New Roman" w:cs="Times New Roman"/>
                <w:color w:val="000000" w:themeColor="text1"/>
              </w:rPr>
              <w:t>Web sitesinde gezinmek ve web sitesinin özelliklerinden faydalanabilmek için zorunlu çerezlerdir. Bu çerezler olmadan, web sitesinden sağlanan temel hizmetlerden faydalanılamaz. Bu çerezlere, sistemin yönetilebilmesi, sahte işlemlerin önlenmesi için ihtiyaç vardır ve engellenmesi halinde web sitesi çalışamayacaktır.</w:t>
            </w:r>
          </w:p>
        </w:tc>
      </w:tr>
    </w:tbl>
    <w:p w14:paraId="134ED286" w14:textId="77777777" w:rsidR="00887178" w:rsidRDefault="00887178" w:rsidP="006F50D9">
      <w:pPr>
        <w:spacing w:after="200"/>
        <w:contextualSpacing/>
        <w:jc w:val="both"/>
        <w:rPr>
          <w:rFonts w:ascii="Times New Roman" w:eastAsia="Calibri" w:hAnsi="Times New Roman" w:cs="Times New Roman"/>
          <w:b/>
          <w:color w:val="0D0D0D"/>
          <w:sz w:val="24"/>
          <w:szCs w:val="24"/>
        </w:rPr>
      </w:pPr>
    </w:p>
    <w:p w14:paraId="0E284EDD" w14:textId="51EF2D0E" w:rsidR="00132573" w:rsidRDefault="00132573" w:rsidP="00EC17D8">
      <w:pPr>
        <w:numPr>
          <w:ilvl w:val="1"/>
          <w:numId w:val="2"/>
        </w:numPr>
        <w:spacing w:after="200" w:line="240" w:lineRule="auto"/>
        <w:ind w:left="426"/>
        <w:contextualSpacing/>
        <w:jc w:val="both"/>
        <w:rPr>
          <w:rFonts w:ascii="Times New Roman" w:eastAsia="Calibri" w:hAnsi="Times New Roman" w:cs="Times New Roman"/>
          <w:b/>
          <w:color w:val="0D0D0D"/>
          <w:sz w:val="24"/>
          <w:szCs w:val="24"/>
        </w:rPr>
      </w:pPr>
      <w:proofErr w:type="spellStart"/>
      <w:r w:rsidRPr="001A5A56">
        <w:rPr>
          <w:rFonts w:ascii="Times New Roman" w:eastAsia="Calibri" w:hAnsi="Times New Roman" w:cs="Times New Roman"/>
          <w:b/>
          <w:color w:val="0D0D0D"/>
          <w:sz w:val="24"/>
          <w:szCs w:val="24"/>
        </w:rPr>
        <w:t>Wi</w:t>
      </w:r>
      <w:proofErr w:type="spellEnd"/>
      <w:r w:rsidR="001C2583">
        <w:rPr>
          <w:rFonts w:ascii="Times New Roman" w:eastAsia="Calibri" w:hAnsi="Times New Roman" w:cs="Times New Roman"/>
          <w:b/>
          <w:color w:val="0D0D0D"/>
          <w:sz w:val="24"/>
          <w:szCs w:val="24"/>
        </w:rPr>
        <w:t>-F</w:t>
      </w:r>
      <w:r w:rsidRPr="001A5A56">
        <w:rPr>
          <w:rFonts w:ascii="Times New Roman" w:eastAsia="Calibri" w:hAnsi="Times New Roman" w:cs="Times New Roman"/>
          <w:b/>
          <w:color w:val="0D0D0D"/>
          <w:sz w:val="24"/>
          <w:szCs w:val="24"/>
        </w:rPr>
        <w:t>i Kullanıcıları;</w:t>
      </w:r>
    </w:p>
    <w:p w14:paraId="33EAF9A1" w14:textId="77777777" w:rsidR="00D30E4E" w:rsidRPr="00D30E4E" w:rsidRDefault="00D30E4E" w:rsidP="00D30E4E">
      <w:pPr>
        <w:spacing w:after="200" w:line="240" w:lineRule="auto"/>
        <w:ind w:left="709"/>
        <w:contextualSpacing/>
        <w:jc w:val="both"/>
        <w:rPr>
          <w:rFonts w:ascii="Times New Roman" w:eastAsia="Calibri" w:hAnsi="Times New Roman" w:cs="Times New Roman"/>
          <w:b/>
          <w:color w:val="0D0D0D"/>
          <w:sz w:val="24"/>
          <w:szCs w:val="24"/>
        </w:rPr>
      </w:pPr>
    </w:p>
    <w:tbl>
      <w:tblPr>
        <w:tblStyle w:val="TabloKlavuzuAk"/>
        <w:tblW w:w="9073" w:type="dxa"/>
        <w:tblLook w:val="04A0" w:firstRow="1" w:lastRow="0" w:firstColumn="1" w:lastColumn="0" w:noHBand="0" w:noVBand="1"/>
      </w:tblPr>
      <w:tblGrid>
        <w:gridCol w:w="2830"/>
        <w:gridCol w:w="6243"/>
      </w:tblGrid>
      <w:tr w:rsidR="00132573" w:rsidRPr="00C94788" w14:paraId="2ADA17EE" w14:textId="77777777" w:rsidTr="00B63429">
        <w:trPr>
          <w:trHeight w:val="266"/>
        </w:trPr>
        <w:tc>
          <w:tcPr>
            <w:tcW w:w="2830" w:type="dxa"/>
            <w:hideMark/>
          </w:tcPr>
          <w:p w14:paraId="3B6620F1" w14:textId="77777777" w:rsidR="00132573" w:rsidRPr="00C94788" w:rsidRDefault="00132573" w:rsidP="00132573">
            <w:pPr>
              <w:jc w:val="center"/>
              <w:rPr>
                <w:rFonts w:ascii="Times New Roman" w:eastAsia="Calibri" w:hAnsi="Times New Roman" w:cs="Times New Roman"/>
                <w:b/>
                <w:bCs/>
                <w:lang w:eastAsia="tr-TR"/>
              </w:rPr>
            </w:pPr>
            <w:r w:rsidRPr="00C94788">
              <w:rPr>
                <w:rFonts w:ascii="Times New Roman" w:eastAsia="Calibri" w:hAnsi="Times New Roman" w:cs="Times New Roman"/>
                <w:b/>
                <w:bCs/>
                <w:lang w:eastAsia="tr-TR"/>
              </w:rPr>
              <w:t>Kişisel Veri</w:t>
            </w:r>
          </w:p>
        </w:tc>
        <w:tc>
          <w:tcPr>
            <w:tcW w:w="6243" w:type="dxa"/>
            <w:hideMark/>
          </w:tcPr>
          <w:p w14:paraId="580AA147" w14:textId="77777777" w:rsidR="00132573" w:rsidRPr="00C94788" w:rsidRDefault="00132573" w:rsidP="00132573">
            <w:pPr>
              <w:jc w:val="center"/>
              <w:rPr>
                <w:rFonts w:ascii="Times New Roman" w:eastAsia="Calibri" w:hAnsi="Times New Roman" w:cs="Times New Roman"/>
                <w:b/>
                <w:bCs/>
                <w:lang w:eastAsia="tr-TR"/>
              </w:rPr>
            </w:pPr>
            <w:r w:rsidRPr="00C94788">
              <w:rPr>
                <w:rFonts w:ascii="Times New Roman" w:eastAsia="Calibri" w:hAnsi="Times New Roman" w:cs="Times New Roman"/>
                <w:b/>
                <w:bCs/>
                <w:lang w:eastAsia="tr-TR"/>
              </w:rPr>
              <w:t>Amaçları</w:t>
            </w:r>
          </w:p>
        </w:tc>
      </w:tr>
      <w:tr w:rsidR="00132573" w:rsidRPr="00C94788" w14:paraId="450A0C4F" w14:textId="77777777" w:rsidTr="00B63429">
        <w:trPr>
          <w:trHeight w:val="715"/>
        </w:trPr>
        <w:tc>
          <w:tcPr>
            <w:tcW w:w="2830" w:type="dxa"/>
            <w:hideMark/>
          </w:tcPr>
          <w:p w14:paraId="0BD4D7F6" w14:textId="3908DA26" w:rsidR="00132573" w:rsidRPr="00C94788" w:rsidRDefault="00132573" w:rsidP="00132573">
            <w:pPr>
              <w:jc w:val="center"/>
              <w:rPr>
                <w:rFonts w:ascii="Times New Roman" w:eastAsia="Calibri" w:hAnsi="Times New Roman" w:cs="Times New Roman"/>
                <w:color w:val="000000"/>
                <w:lang w:eastAsia="tr-TR"/>
              </w:rPr>
            </w:pPr>
            <w:r w:rsidRPr="00C94788">
              <w:rPr>
                <w:rFonts w:ascii="Times New Roman" w:eastAsia="Calibri" w:hAnsi="Times New Roman" w:cs="Times New Roman"/>
                <w:color w:val="000000"/>
                <w:lang w:eastAsia="tr-TR"/>
              </w:rPr>
              <w:t xml:space="preserve">Web </w:t>
            </w:r>
            <w:r w:rsidR="00A53CE2" w:rsidRPr="00C94788">
              <w:rPr>
                <w:rFonts w:ascii="Times New Roman" w:eastAsia="Calibri" w:hAnsi="Times New Roman" w:cs="Times New Roman"/>
                <w:color w:val="000000"/>
                <w:lang w:eastAsia="tr-TR"/>
              </w:rPr>
              <w:t xml:space="preserve">Site </w:t>
            </w:r>
            <w:r w:rsidRPr="00C94788">
              <w:rPr>
                <w:rFonts w:ascii="Times New Roman" w:eastAsia="Calibri" w:hAnsi="Times New Roman" w:cs="Times New Roman"/>
                <w:color w:val="000000"/>
                <w:lang w:eastAsia="tr-TR"/>
              </w:rPr>
              <w:t>Gezinti Bilgisi</w:t>
            </w:r>
            <w:r w:rsidR="00A53CE2" w:rsidRPr="00C94788">
              <w:rPr>
                <w:rFonts w:ascii="Times New Roman" w:eastAsia="Calibri" w:hAnsi="Times New Roman" w:cs="Times New Roman"/>
                <w:color w:val="000000"/>
                <w:lang w:eastAsia="tr-TR"/>
              </w:rPr>
              <w:t xml:space="preserve">, </w:t>
            </w:r>
            <w:r w:rsidRPr="00C94788">
              <w:rPr>
                <w:rFonts w:ascii="Times New Roman" w:eastAsia="Calibri" w:hAnsi="Times New Roman" w:cs="Times New Roman"/>
                <w:color w:val="000000"/>
                <w:lang w:eastAsia="tr-TR"/>
              </w:rPr>
              <w:t>İnternet Geçmişi</w:t>
            </w:r>
            <w:r w:rsidR="00A53CE2" w:rsidRPr="00C94788">
              <w:rPr>
                <w:rFonts w:ascii="Times New Roman" w:eastAsia="Calibri" w:hAnsi="Times New Roman" w:cs="Times New Roman"/>
                <w:color w:val="000000"/>
                <w:lang w:eastAsia="tr-TR"/>
              </w:rPr>
              <w:t xml:space="preserve">, </w:t>
            </w:r>
            <w:r w:rsidRPr="00C94788">
              <w:rPr>
                <w:rFonts w:ascii="Times New Roman" w:eastAsia="Calibri" w:hAnsi="Times New Roman" w:cs="Times New Roman"/>
                <w:color w:val="000000"/>
                <w:lang w:eastAsia="tr-TR"/>
              </w:rPr>
              <w:t>IP Adresi</w:t>
            </w:r>
            <w:r w:rsidR="00A53CE2" w:rsidRPr="00C94788">
              <w:rPr>
                <w:rFonts w:ascii="Times New Roman" w:eastAsia="Calibri" w:hAnsi="Times New Roman" w:cs="Times New Roman"/>
                <w:color w:val="000000"/>
                <w:lang w:eastAsia="tr-TR"/>
              </w:rPr>
              <w:t xml:space="preserve">, </w:t>
            </w:r>
            <w:r w:rsidRPr="00C94788">
              <w:rPr>
                <w:rFonts w:ascii="Times New Roman" w:eastAsia="Calibri" w:hAnsi="Times New Roman" w:cs="Times New Roman"/>
                <w:color w:val="000000"/>
                <w:lang w:eastAsia="tr-TR"/>
              </w:rPr>
              <w:t>Mac ID</w:t>
            </w:r>
            <w:r w:rsidR="00A53CE2" w:rsidRPr="00C94788">
              <w:rPr>
                <w:rFonts w:ascii="Times New Roman" w:eastAsia="Calibri" w:hAnsi="Times New Roman" w:cs="Times New Roman"/>
                <w:color w:val="000000"/>
                <w:lang w:eastAsia="tr-TR"/>
              </w:rPr>
              <w:t xml:space="preserve">, </w:t>
            </w:r>
            <w:r w:rsidRPr="00C94788">
              <w:rPr>
                <w:rFonts w:ascii="Times New Roman" w:eastAsia="Calibri" w:hAnsi="Times New Roman" w:cs="Times New Roman"/>
                <w:color w:val="000000"/>
                <w:lang w:eastAsia="tr-TR"/>
              </w:rPr>
              <w:t>Cihaz Adı</w:t>
            </w:r>
            <w:r w:rsidR="00A53CE2" w:rsidRPr="00C94788">
              <w:rPr>
                <w:rFonts w:ascii="Times New Roman" w:eastAsia="Calibri" w:hAnsi="Times New Roman" w:cs="Times New Roman"/>
                <w:color w:val="000000"/>
                <w:lang w:eastAsia="tr-TR"/>
              </w:rPr>
              <w:t xml:space="preserve">, </w:t>
            </w:r>
            <w:r w:rsidRPr="00C94788">
              <w:rPr>
                <w:rFonts w:ascii="Times New Roman" w:eastAsia="Calibri" w:hAnsi="Times New Roman" w:cs="Times New Roman"/>
                <w:color w:val="000000"/>
                <w:lang w:eastAsia="tr-TR"/>
              </w:rPr>
              <w:t>Cihaz Adresi</w:t>
            </w:r>
            <w:r w:rsidR="00A53CE2" w:rsidRPr="00C94788">
              <w:rPr>
                <w:rFonts w:ascii="Times New Roman" w:eastAsia="Calibri" w:hAnsi="Times New Roman" w:cs="Times New Roman"/>
                <w:color w:val="000000"/>
                <w:lang w:eastAsia="tr-TR"/>
              </w:rPr>
              <w:t xml:space="preserve">, </w:t>
            </w:r>
            <w:r w:rsidRPr="00C94788">
              <w:rPr>
                <w:rFonts w:ascii="Times New Roman" w:eastAsia="Calibri" w:hAnsi="Times New Roman" w:cs="Times New Roman"/>
                <w:color w:val="000000"/>
                <w:lang w:eastAsia="tr-TR"/>
              </w:rPr>
              <w:t xml:space="preserve">Kullanıma Başlama </w:t>
            </w:r>
            <w:r w:rsidR="00A53CE2" w:rsidRPr="00C94788">
              <w:rPr>
                <w:rFonts w:ascii="Times New Roman" w:eastAsia="Calibri" w:hAnsi="Times New Roman" w:cs="Times New Roman"/>
                <w:color w:val="000000"/>
                <w:lang w:eastAsia="tr-TR"/>
              </w:rPr>
              <w:t xml:space="preserve">ve </w:t>
            </w:r>
            <w:r w:rsidRPr="00C94788">
              <w:rPr>
                <w:rFonts w:ascii="Times New Roman" w:eastAsia="Calibri" w:hAnsi="Times New Roman" w:cs="Times New Roman"/>
                <w:color w:val="000000"/>
                <w:lang w:eastAsia="tr-TR"/>
              </w:rPr>
              <w:t>Bitiş Zamanı</w:t>
            </w:r>
          </w:p>
        </w:tc>
        <w:tc>
          <w:tcPr>
            <w:tcW w:w="6243" w:type="dxa"/>
            <w:hideMark/>
          </w:tcPr>
          <w:p w14:paraId="2D52300C" w14:textId="1869CE5B" w:rsidR="00132573" w:rsidRPr="00C94788" w:rsidRDefault="00132573" w:rsidP="00132573">
            <w:pPr>
              <w:jc w:val="both"/>
              <w:rPr>
                <w:rFonts w:ascii="Times New Roman" w:eastAsia="Calibri" w:hAnsi="Times New Roman" w:cs="Times New Roman"/>
                <w:bCs/>
                <w:highlight w:val="yellow"/>
              </w:rPr>
            </w:pPr>
            <w:r w:rsidRPr="00C94788">
              <w:rPr>
                <w:rFonts w:ascii="Times New Roman" w:eastAsia="Calibri" w:hAnsi="Times New Roman" w:cs="Times New Roman"/>
                <w:bCs/>
              </w:rPr>
              <w:t>Ağ güvenliğinin sağlanması, denetim/etik faaliyetlerinin yürütülmesi</w:t>
            </w:r>
            <w:r w:rsidR="00A53CE2" w:rsidRPr="00C94788">
              <w:rPr>
                <w:rFonts w:ascii="Times New Roman" w:eastAsia="Calibri" w:hAnsi="Times New Roman" w:cs="Times New Roman"/>
                <w:bCs/>
              </w:rPr>
              <w:t>, f</w:t>
            </w:r>
            <w:r w:rsidRPr="00C94788">
              <w:rPr>
                <w:rFonts w:ascii="Times New Roman" w:eastAsia="Calibri" w:hAnsi="Times New Roman" w:cs="Times New Roman"/>
                <w:bCs/>
              </w:rPr>
              <w:t>aaliyetlerin mevzuata uygun yürütülmesi, bilgi güvenliği süreçlerinin</w:t>
            </w:r>
            <w:r w:rsidR="00A53CE2" w:rsidRPr="00C94788">
              <w:rPr>
                <w:rFonts w:ascii="Times New Roman" w:eastAsia="Calibri" w:hAnsi="Times New Roman" w:cs="Times New Roman"/>
                <w:bCs/>
              </w:rPr>
              <w:t xml:space="preserve"> </w:t>
            </w:r>
            <w:r w:rsidRPr="00C94788">
              <w:rPr>
                <w:rFonts w:ascii="Times New Roman" w:eastAsia="Calibri" w:hAnsi="Times New Roman" w:cs="Times New Roman"/>
                <w:bCs/>
              </w:rPr>
              <w:t xml:space="preserve">yürütülmesi, erişim yetkilerinin yürütülmesi, </w:t>
            </w:r>
            <w:r w:rsidR="003A44F7" w:rsidRPr="00C94788">
              <w:rPr>
                <w:rFonts w:ascii="Times New Roman" w:eastAsia="Calibri" w:hAnsi="Times New Roman" w:cs="Times New Roman"/>
                <w:bCs/>
              </w:rPr>
              <w:t xml:space="preserve">ziyaretçi kayıtlarının oluşturulması ve takibi, </w:t>
            </w:r>
            <w:r w:rsidRPr="00C94788">
              <w:rPr>
                <w:rFonts w:ascii="Times New Roman" w:eastAsia="Calibri" w:hAnsi="Times New Roman" w:cs="Times New Roman"/>
                <w:bCs/>
              </w:rPr>
              <w:t>iç denetim/soruşturma faaliyetlerinin yürütülmesi amaçları ile işlenmektedir.</w:t>
            </w:r>
          </w:p>
        </w:tc>
      </w:tr>
    </w:tbl>
    <w:p w14:paraId="2B911EDC" w14:textId="670B21B4" w:rsidR="003A44F7" w:rsidRDefault="003A44F7" w:rsidP="00BF5EA8">
      <w:pPr>
        <w:spacing w:after="200" w:line="240" w:lineRule="auto"/>
        <w:contextualSpacing/>
        <w:jc w:val="both"/>
        <w:rPr>
          <w:rFonts w:ascii="Times New Roman" w:eastAsia="Calibri" w:hAnsi="Times New Roman" w:cs="Times New Roman"/>
          <w:b/>
          <w:color w:val="0D0D0D"/>
          <w:sz w:val="24"/>
          <w:szCs w:val="24"/>
        </w:rPr>
      </w:pPr>
    </w:p>
    <w:p w14:paraId="3118DF4B" w14:textId="223AFF1D" w:rsidR="00F7236B" w:rsidRDefault="00F7236B" w:rsidP="00BF5EA8">
      <w:pPr>
        <w:spacing w:after="200" w:line="240" w:lineRule="auto"/>
        <w:contextualSpacing/>
        <w:jc w:val="both"/>
        <w:rPr>
          <w:rFonts w:ascii="Times New Roman" w:eastAsia="Calibri" w:hAnsi="Times New Roman" w:cs="Times New Roman"/>
          <w:b/>
          <w:color w:val="0D0D0D"/>
          <w:sz w:val="24"/>
          <w:szCs w:val="24"/>
        </w:rPr>
      </w:pPr>
    </w:p>
    <w:p w14:paraId="4C59BE39" w14:textId="29E35D83" w:rsidR="00F7236B" w:rsidRDefault="00F7236B" w:rsidP="00BF5EA8">
      <w:pPr>
        <w:spacing w:after="200" w:line="240" w:lineRule="auto"/>
        <w:contextualSpacing/>
        <w:jc w:val="both"/>
        <w:rPr>
          <w:rFonts w:ascii="Times New Roman" w:eastAsia="Calibri" w:hAnsi="Times New Roman" w:cs="Times New Roman"/>
          <w:b/>
          <w:color w:val="0D0D0D"/>
          <w:sz w:val="24"/>
          <w:szCs w:val="24"/>
        </w:rPr>
      </w:pPr>
    </w:p>
    <w:p w14:paraId="12872509" w14:textId="65A497D1" w:rsidR="00F7236B" w:rsidRDefault="00F7236B" w:rsidP="00BF5EA8">
      <w:pPr>
        <w:spacing w:after="200" w:line="240" w:lineRule="auto"/>
        <w:contextualSpacing/>
        <w:jc w:val="both"/>
        <w:rPr>
          <w:rFonts w:ascii="Times New Roman" w:eastAsia="Calibri" w:hAnsi="Times New Roman" w:cs="Times New Roman"/>
          <w:b/>
          <w:color w:val="0D0D0D"/>
          <w:sz w:val="24"/>
          <w:szCs w:val="24"/>
        </w:rPr>
      </w:pPr>
    </w:p>
    <w:p w14:paraId="76612D0D" w14:textId="77777777" w:rsidR="00F7236B" w:rsidRPr="001A5A56" w:rsidRDefault="00F7236B" w:rsidP="00BF5EA8">
      <w:pPr>
        <w:spacing w:after="200" w:line="240" w:lineRule="auto"/>
        <w:contextualSpacing/>
        <w:jc w:val="both"/>
        <w:rPr>
          <w:rFonts w:ascii="Times New Roman" w:eastAsia="Calibri" w:hAnsi="Times New Roman" w:cs="Times New Roman"/>
          <w:b/>
          <w:color w:val="0D0D0D"/>
          <w:sz w:val="24"/>
          <w:szCs w:val="24"/>
        </w:rPr>
      </w:pPr>
    </w:p>
    <w:p w14:paraId="2FE2085A" w14:textId="15672AAB" w:rsidR="00132573" w:rsidRPr="00852416" w:rsidRDefault="00132573" w:rsidP="00852416">
      <w:pPr>
        <w:pStyle w:val="ListeParagraf"/>
        <w:numPr>
          <w:ilvl w:val="1"/>
          <w:numId w:val="2"/>
        </w:numPr>
        <w:spacing w:before="100" w:beforeAutospacing="1" w:after="100" w:afterAutospacing="1" w:line="240" w:lineRule="auto"/>
        <w:ind w:left="426"/>
        <w:jc w:val="both"/>
        <w:rPr>
          <w:rFonts w:ascii="Times New Roman" w:eastAsia="Calibri" w:hAnsi="Times New Roman" w:cs="Times New Roman"/>
          <w:b/>
          <w:sz w:val="24"/>
          <w:szCs w:val="24"/>
        </w:rPr>
      </w:pPr>
      <w:r w:rsidRPr="00852416">
        <w:rPr>
          <w:rFonts w:ascii="Times New Roman" w:eastAsia="Calibri" w:hAnsi="Times New Roman" w:cs="Times New Roman"/>
          <w:b/>
          <w:sz w:val="24"/>
          <w:szCs w:val="24"/>
        </w:rPr>
        <w:lastRenderedPageBreak/>
        <w:t>Telesekreter Kayıtları;</w:t>
      </w:r>
    </w:p>
    <w:p w14:paraId="09313F99" w14:textId="77777777" w:rsidR="00104858" w:rsidRPr="001A5A56" w:rsidRDefault="00104858" w:rsidP="00104858">
      <w:pPr>
        <w:spacing w:before="100" w:beforeAutospacing="1" w:after="100" w:afterAutospacing="1" w:line="240" w:lineRule="auto"/>
        <w:ind w:left="851"/>
        <w:contextualSpacing/>
        <w:jc w:val="both"/>
        <w:rPr>
          <w:rFonts w:ascii="Times New Roman" w:eastAsia="Calibri" w:hAnsi="Times New Roman" w:cs="Times New Roman"/>
          <w:b/>
          <w:sz w:val="24"/>
          <w:szCs w:val="24"/>
        </w:rPr>
      </w:pPr>
    </w:p>
    <w:tbl>
      <w:tblPr>
        <w:tblStyle w:val="TabloKlavuzuAk"/>
        <w:tblW w:w="9073" w:type="dxa"/>
        <w:tblLook w:val="04A0" w:firstRow="1" w:lastRow="0" w:firstColumn="1" w:lastColumn="0" w:noHBand="0" w:noVBand="1"/>
      </w:tblPr>
      <w:tblGrid>
        <w:gridCol w:w="2830"/>
        <w:gridCol w:w="6243"/>
      </w:tblGrid>
      <w:tr w:rsidR="00132573" w:rsidRPr="00C94788" w14:paraId="64EF7691" w14:textId="77777777" w:rsidTr="004D4A1C">
        <w:trPr>
          <w:trHeight w:val="266"/>
        </w:trPr>
        <w:tc>
          <w:tcPr>
            <w:tcW w:w="2830" w:type="dxa"/>
            <w:vAlign w:val="center"/>
            <w:hideMark/>
          </w:tcPr>
          <w:p w14:paraId="0D6727D6" w14:textId="77777777" w:rsidR="00132573" w:rsidRPr="00C94788" w:rsidRDefault="00132573" w:rsidP="00132573">
            <w:pPr>
              <w:jc w:val="center"/>
              <w:rPr>
                <w:rFonts w:ascii="Times New Roman" w:eastAsia="Calibri" w:hAnsi="Times New Roman" w:cs="Times New Roman"/>
                <w:b/>
                <w:bCs/>
                <w:lang w:eastAsia="tr-TR"/>
              </w:rPr>
            </w:pPr>
            <w:r w:rsidRPr="00C94788">
              <w:rPr>
                <w:rFonts w:ascii="Times New Roman" w:eastAsia="Calibri" w:hAnsi="Times New Roman" w:cs="Times New Roman"/>
                <w:b/>
                <w:bCs/>
                <w:lang w:eastAsia="tr-TR"/>
              </w:rPr>
              <w:t>Kişisel Veri</w:t>
            </w:r>
          </w:p>
        </w:tc>
        <w:tc>
          <w:tcPr>
            <w:tcW w:w="6243" w:type="dxa"/>
            <w:vAlign w:val="center"/>
            <w:hideMark/>
          </w:tcPr>
          <w:p w14:paraId="496FE6A0" w14:textId="77777777" w:rsidR="00132573" w:rsidRPr="00C94788" w:rsidRDefault="00132573" w:rsidP="00132573">
            <w:pPr>
              <w:jc w:val="center"/>
              <w:rPr>
                <w:rFonts w:ascii="Times New Roman" w:eastAsia="Calibri" w:hAnsi="Times New Roman" w:cs="Times New Roman"/>
                <w:b/>
                <w:bCs/>
                <w:lang w:eastAsia="tr-TR"/>
              </w:rPr>
            </w:pPr>
            <w:r w:rsidRPr="00C94788">
              <w:rPr>
                <w:rFonts w:ascii="Times New Roman" w:eastAsia="Calibri" w:hAnsi="Times New Roman" w:cs="Times New Roman"/>
                <w:b/>
                <w:bCs/>
                <w:lang w:eastAsia="tr-TR"/>
              </w:rPr>
              <w:t>Amaçları</w:t>
            </w:r>
          </w:p>
        </w:tc>
      </w:tr>
      <w:tr w:rsidR="00132573" w:rsidRPr="00C94788" w14:paraId="30F24530" w14:textId="77777777" w:rsidTr="004D4A1C">
        <w:trPr>
          <w:trHeight w:val="715"/>
        </w:trPr>
        <w:tc>
          <w:tcPr>
            <w:tcW w:w="2830" w:type="dxa"/>
            <w:vAlign w:val="center"/>
            <w:hideMark/>
          </w:tcPr>
          <w:p w14:paraId="51A48ED6" w14:textId="77777777" w:rsidR="00132573" w:rsidRPr="00C94788" w:rsidRDefault="00132573" w:rsidP="00132573">
            <w:pPr>
              <w:jc w:val="center"/>
              <w:rPr>
                <w:rFonts w:ascii="Times New Roman" w:eastAsia="Calibri" w:hAnsi="Times New Roman" w:cs="Times New Roman"/>
                <w:color w:val="000000"/>
                <w:lang w:eastAsia="tr-TR"/>
              </w:rPr>
            </w:pPr>
            <w:r w:rsidRPr="00C94788">
              <w:rPr>
                <w:rFonts w:ascii="Times New Roman" w:eastAsia="Calibri" w:hAnsi="Times New Roman" w:cs="Times New Roman"/>
                <w:color w:val="000000"/>
                <w:lang w:eastAsia="tr-TR"/>
              </w:rPr>
              <w:t>Ses</w:t>
            </w:r>
          </w:p>
        </w:tc>
        <w:tc>
          <w:tcPr>
            <w:tcW w:w="6243" w:type="dxa"/>
            <w:vAlign w:val="center"/>
            <w:hideMark/>
          </w:tcPr>
          <w:p w14:paraId="310892BE" w14:textId="15572A36" w:rsidR="00132573" w:rsidRPr="00C94788" w:rsidRDefault="00A607CE" w:rsidP="00132573">
            <w:pPr>
              <w:jc w:val="both"/>
              <w:rPr>
                <w:rFonts w:ascii="Times New Roman" w:eastAsia="Calibri" w:hAnsi="Times New Roman" w:cs="Times New Roman"/>
                <w:bCs/>
              </w:rPr>
            </w:pPr>
            <w:r>
              <w:rPr>
                <w:rFonts w:ascii="Times New Roman" w:eastAsia="Calibri" w:hAnsi="Times New Roman" w:cs="Times New Roman"/>
                <w:bCs/>
              </w:rPr>
              <w:t>K</w:t>
            </w:r>
            <w:r w:rsidR="00F7236B">
              <w:rPr>
                <w:rFonts w:ascii="Times New Roman" w:eastAsia="Calibri" w:hAnsi="Times New Roman" w:cs="Times New Roman"/>
                <w:bCs/>
              </w:rPr>
              <w:t>alite standartlarının artırılarak memnuniyetin sağlanması</w:t>
            </w:r>
            <w:r w:rsidR="00D16652">
              <w:rPr>
                <w:rFonts w:ascii="Times New Roman" w:eastAsia="Calibri" w:hAnsi="Times New Roman" w:cs="Times New Roman"/>
                <w:bCs/>
              </w:rPr>
              <w:t xml:space="preserve">, </w:t>
            </w:r>
            <w:r w:rsidR="00132573" w:rsidRPr="00C94788">
              <w:rPr>
                <w:rFonts w:ascii="Times New Roman" w:eastAsia="Calibri" w:hAnsi="Times New Roman" w:cs="Times New Roman"/>
                <w:bCs/>
              </w:rPr>
              <w:t>iletişim faaliyetlerinin yürütülmesi</w:t>
            </w:r>
            <w:r w:rsidR="00D16652">
              <w:rPr>
                <w:rFonts w:ascii="Times New Roman" w:eastAsia="Calibri" w:hAnsi="Times New Roman" w:cs="Times New Roman"/>
                <w:bCs/>
              </w:rPr>
              <w:t xml:space="preserve"> ve talep/şikayetlerin takibi</w:t>
            </w:r>
            <w:r w:rsidR="00132573" w:rsidRPr="00C94788">
              <w:rPr>
                <w:rFonts w:ascii="Times New Roman" w:eastAsia="Calibri" w:hAnsi="Times New Roman" w:cs="Times New Roman"/>
                <w:bCs/>
              </w:rPr>
              <w:t xml:space="preserve"> amaçları ile işlenmektedir.</w:t>
            </w:r>
          </w:p>
        </w:tc>
      </w:tr>
    </w:tbl>
    <w:p w14:paraId="6364A738" w14:textId="77777777" w:rsidR="000D6C9C" w:rsidRDefault="000D6C9C" w:rsidP="000D6C9C">
      <w:pPr>
        <w:pStyle w:val="ListeParagraf"/>
        <w:spacing w:after="200" w:line="240" w:lineRule="auto"/>
        <w:ind w:left="426"/>
        <w:jc w:val="both"/>
        <w:rPr>
          <w:rFonts w:ascii="Times New Roman" w:eastAsia="Calibri" w:hAnsi="Times New Roman" w:cs="Times New Roman"/>
          <w:b/>
          <w:color w:val="000000" w:themeColor="text1"/>
          <w:sz w:val="24"/>
          <w:szCs w:val="24"/>
        </w:rPr>
      </w:pPr>
    </w:p>
    <w:p w14:paraId="7B2448EE" w14:textId="1F9DB8BB" w:rsidR="00F7236B" w:rsidRDefault="00A607CE" w:rsidP="00A607CE">
      <w:pPr>
        <w:pStyle w:val="ListeParagraf"/>
        <w:numPr>
          <w:ilvl w:val="1"/>
          <w:numId w:val="2"/>
        </w:numPr>
        <w:spacing w:after="200" w:line="240" w:lineRule="auto"/>
        <w:ind w:left="426"/>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Ofisim İstanbul Sakinleri;</w:t>
      </w:r>
    </w:p>
    <w:tbl>
      <w:tblPr>
        <w:tblStyle w:val="TabloKlavuzuAk"/>
        <w:tblW w:w="9073" w:type="dxa"/>
        <w:tblLook w:val="04A0" w:firstRow="1" w:lastRow="0" w:firstColumn="1" w:lastColumn="0" w:noHBand="0" w:noVBand="1"/>
      </w:tblPr>
      <w:tblGrid>
        <w:gridCol w:w="2830"/>
        <w:gridCol w:w="6243"/>
      </w:tblGrid>
      <w:tr w:rsidR="00A607CE" w:rsidRPr="00C94788" w14:paraId="5014FA81" w14:textId="77777777" w:rsidTr="006B1BF3">
        <w:trPr>
          <w:trHeight w:val="266"/>
        </w:trPr>
        <w:tc>
          <w:tcPr>
            <w:tcW w:w="2830" w:type="dxa"/>
            <w:vAlign w:val="center"/>
            <w:hideMark/>
          </w:tcPr>
          <w:p w14:paraId="0A886377" w14:textId="77777777" w:rsidR="00A607CE" w:rsidRPr="00C94788" w:rsidRDefault="00A607CE" w:rsidP="006B1BF3">
            <w:pPr>
              <w:jc w:val="center"/>
              <w:rPr>
                <w:rFonts w:ascii="Times New Roman" w:eastAsia="Calibri" w:hAnsi="Times New Roman" w:cs="Times New Roman"/>
                <w:b/>
                <w:bCs/>
                <w:lang w:eastAsia="tr-TR"/>
              </w:rPr>
            </w:pPr>
            <w:r w:rsidRPr="00C94788">
              <w:rPr>
                <w:rFonts w:ascii="Times New Roman" w:eastAsia="Calibri" w:hAnsi="Times New Roman" w:cs="Times New Roman"/>
                <w:b/>
                <w:bCs/>
                <w:lang w:eastAsia="tr-TR"/>
              </w:rPr>
              <w:t>Kişisel Veri</w:t>
            </w:r>
          </w:p>
        </w:tc>
        <w:tc>
          <w:tcPr>
            <w:tcW w:w="6243" w:type="dxa"/>
            <w:vAlign w:val="center"/>
            <w:hideMark/>
          </w:tcPr>
          <w:p w14:paraId="2D5C7C30" w14:textId="77777777" w:rsidR="00A607CE" w:rsidRPr="00C94788" w:rsidRDefault="00A607CE" w:rsidP="006B1BF3">
            <w:pPr>
              <w:jc w:val="center"/>
              <w:rPr>
                <w:rFonts w:ascii="Times New Roman" w:eastAsia="Calibri" w:hAnsi="Times New Roman" w:cs="Times New Roman"/>
                <w:b/>
                <w:bCs/>
                <w:lang w:eastAsia="tr-TR"/>
              </w:rPr>
            </w:pPr>
            <w:r w:rsidRPr="00C94788">
              <w:rPr>
                <w:rFonts w:ascii="Times New Roman" w:eastAsia="Calibri" w:hAnsi="Times New Roman" w:cs="Times New Roman"/>
                <w:b/>
                <w:bCs/>
                <w:lang w:eastAsia="tr-TR"/>
              </w:rPr>
              <w:t>Amaçları</w:t>
            </w:r>
          </w:p>
        </w:tc>
      </w:tr>
      <w:tr w:rsidR="00A607CE" w:rsidRPr="00C94788" w14:paraId="71D2DA1F" w14:textId="77777777" w:rsidTr="006B1BF3">
        <w:trPr>
          <w:trHeight w:val="715"/>
        </w:trPr>
        <w:tc>
          <w:tcPr>
            <w:tcW w:w="2830" w:type="dxa"/>
            <w:vAlign w:val="center"/>
            <w:hideMark/>
          </w:tcPr>
          <w:p w14:paraId="4FDB0220" w14:textId="7AFA5E5A" w:rsidR="00A607CE" w:rsidRPr="00C94788" w:rsidRDefault="00C209A1" w:rsidP="006B1BF3">
            <w:pPr>
              <w:jc w:val="center"/>
              <w:rPr>
                <w:rFonts w:ascii="Times New Roman" w:eastAsia="Calibri" w:hAnsi="Times New Roman" w:cs="Times New Roman"/>
                <w:color w:val="000000"/>
                <w:lang w:eastAsia="tr-TR"/>
              </w:rPr>
            </w:pPr>
            <w:r>
              <w:rPr>
                <w:rFonts w:ascii="Times New Roman" w:eastAsia="Calibri" w:hAnsi="Times New Roman" w:cs="Times New Roman"/>
                <w:color w:val="000000"/>
                <w:lang w:eastAsia="tr-TR"/>
              </w:rPr>
              <w:t xml:space="preserve">Kimlik Bilgisi, İletişim Bilgisi, Finans Bilgisi </w:t>
            </w:r>
          </w:p>
        </w:tc>
        <w:tc>
          <w:tcPr>
            <w:tcW w:w="6243" w:type="dxa"/>
            <w:vAlign w:val="center"/>
            <w:hideMark/>
          </w:tcPr>
          <w:p w14:paraId="1FED689C" w14:textId="45F8D21F" w:rsidR="00C209A1" w:rsidRPr="00C94788" w:rsidRDefault="00C209A1" w:rsidP="006B1BF3">
            <w:pPr>
              <w:jc w:val="both"/>
              <w:rPr>
                <w:rFonts w:ascii="Times New Roman" w:eastAsia="Calibri" w:hAnsi="Times New Roman" w:cs="Times New Roman"/>
                <w:bCs/>
              </w:rPr>
            </w:pPr>
            <w:r>
              <w:rPr>
                <w:rFonts w:ascii="Times New Roman" w:eastAsia="Calibri" w:hAnsi="Times New Roman" w:cs="Times New Roman"/>
                <w:bCs/>
              </w:rPr>
              <w:t xml:space="preserve">Acil durum yönetimi süreçlerinin yürütülmesi, </w:t>
            </w:r>
            <w:r w:rsidR="00D16652">
              <w:rPr>
                <w:rFonts w:ascii="Times New Roman" w:eastAsia="Calibri" w:hAnsi="Times New Roman" w:cs="Times New Roman"/>
                <w:bCs/>
              </w:rPr>
              <w:t xml:space="preserve">faaliyetlerin mevzuata uygun yürütülmesi, </w:t>
            </w:r>
            <w:r>
              <w:rPr>
                <w:rFonts w:ascii="Times New Roman" w:eastAsia="Calibri" w:hAnsi="Times New Roman" w:cs="Times New Roman"/>
                <w:bCs/>
              </w:rPr>
              <w:t xml:space="preserve">finans ve muhasebe işlerinin yürütülmesi, fiziksel mekân güvenliğinin temini, </w:t>
            </w:r>
            <w:r w:rsidR="00D16652">
              <w:rPr>
                <w:rFonts w:ascii="Times New Roman" w:eastAsia="Calibri" w:hAnsi="Times New Roman" w:cs="Times New Roman"/>
                <w:bCs/>
              </w:rPr>
              <w:t>iletişim faaliyetlerinin yürütülmesi, insan kaynakları süreçlerinin planlanması, iş faaliyetlerinin yürütülmesi ve denetimi, iş sürekliliğinin sağlanması faaliyetlerinin yürütülmesi, saklama ve arşiv faaliyetlerinin yürütülmesi</w:t>
            </w:r>
            <w:r w:rsidR="00C438A5">
              <w:rPr>
                <w:rFonts w:ascii="Times New Roman" w:eastAsia="Calibri" w:hAnsi="Times New Roman" w:cs="Times New Roman"/>
                <w:bCs/>
              </w:rPr>
              <w:t xml:space="preserve">, </w:t>
            </w:r>
            <w:r w:rsidR="00D16652">
              <w:rPr>
                <w:rFonts w:ascii="Times New Roman" w:eastAsia="Calibri" w:hAnsi="Times New Roman" w:cs="Times New Roman"/>
                <w:bCs/>
              </w:rPr>
              <w:t xml:space="preserve">yetkili kişi, kurum ve kuruluşlara bilgi verilmesi ve </w:t>
            </w:r>
            <w:r>
              <w:rPr>
                <w:rFonts w:ascii="Times New Roman" w:eastAsia="Calibri" w:hAnsi="Times New Roman" w:cs="Times New Roman"/>
                <w:bCs/>
              </w:rPr>
              <w:t xml:space="preserve">yönetim faaliyetlerinin yürütülmesi </w:t>
            </w:r>
            <w:r w:rsidR="00D16652">
              <w:rPr>
                <w:rFonts w:ascii="Times New Roman" w:eastAsia="Calibri" w:hAnsi="Times New Roman" w:cs="Times New Roman"/>
                <w:bCs/>
              </w:rPr>
              <w:t xml:space="preserve">amaçlarıyla işlenmektedir. </w:t>
            </w:r>
          </w:p>
        </w:tc>
      </w:tr>
    </w:tbl>
    <w:p w14:paraId="00C4917D" w14:textId="77777777" w:rsidR="00A607CE" w:rsidRPr="00A607CE" w:rsidRDefault="00A607CE" w:rsidP="00A607CE">
      <w:pPr>
        <w:pStyle w:val="ListeParagraf"/>
        <w:spacing w:after="200" w:line="240" w:lineRule="auto"/>
        <w:ind w:left="426"/>
        <w:jc w:val="both"/>
        <w:rPr>
          <w:rFonts w:ascii="Times New Roman" w:eastAsia="Calibri" w:hAnsi="Times New Roman" w:cs="Times New Roman"/>
          <w:b/>
          <w:color w:val="000000" w:themeColor="text1"/>
          <w:sz w:val="24"/>
          <w:szCs w:val="24"/>
        </w:rPr>
      </w:pPr>
    </w:p>
    <w:p w14:paraId="68E59219" w14:textId="4280A778" w:rsidR="00C438A5" w:rsidRDefault="00327431" w:rsidP="000D1090">
      <w:pPr>
        <w:pStyle w:val="ListeParagraf"/>
        <w:numPr>
          <w:ilvl w:val="1"/>
          <w:numId w:val="2"/>
        </w:numPr>
        <w:spacing w:after="200" w:line="240" w:lineRule="auto"/>
        <w:ind w:left="426"/>
        <w:jc w:val="both"/>
        <w:rPr>
          <w:rFonts w:ascii="Times New Roman" w:eastAsia="Calibri" w:hAnsi="Times New Roman" w:cs="Times New Roman"/>
          <w:b/>
          <w:color w:val="000000" w:themeColor="text1"/>
          <w:sz w:val="24"/>
          <w:szCs w:val="24"/>
        </w:rPr>
      </w:pPr>
      <w:r w:rsidRPr="000D1090">
        <w:rPr>
          <w:rFonts w:ascii="Times New Roman" w:eastAsia="Calibri" w:hAnsi="Times New Roman" w:cs="Times New Roman"/>
          <w:b/>
          <w:color w:val="000000" w:themeColor="text1"/>
          <w:sz w:val="24"/>
          <w:szCs w:val="24"/>
        </w:rPr>
        <w:t>Çalışan</w:t>
      </w:r>
      <w:r w:rsidR="00C438A5">
        <w:rPr>
          <w:rFonts w:ascii="Times New Roman" w:eastAsia="Calibri" w:hAnsi="Times New Roman" w:cs="Times New Roman"/>
          <w:b/>
          <w:color w:val="000000" w:themeColor="text1"/>
          <w:sz w:val="24"/>
          <w:szCs w:val="24"/>
        </w:rPr>
        <w:t>;</w:t>
      </w:r>
    </w:p>
    <w:tbl>
      <w:tblPr>
        <w:tblStyle w:val="TabloKlavuzuAk"/>
        <w:tblW w:w="9073" w:type="dxa"/>
        <w:tblLook w:val="04A0" w:firstRow="1" w:lastRow="0" w:firstColumn="1" w:lastColumn="0" w:noHBand="0" w:noVBand="1"/>
      </w:tblPr>
      <w:tblGrid>
        <w:gridCol w:w="2830"/>
        <w:gridCol w:w="6243"/>
      </w:tblGrid>
      <w:tr w:rsidR="00C438A5" w:rsidRPr="00C94788" w14:paraId="499868C0" w14:textId="77777777" w:rsidTr="00ED48B9">
        <w:trPr>
          <w:trHeight w:val="266"/>
        </w:trPr>
        <w:tc>
          <w:tcPr>
            <w:tcW w:w="2830" w:type="dxa"/>
            <w:vAlign w:val="center"/>
            <w:hideMark/>
          </w:tcPr>
          <w:p w14:paraId="55130553" w14:textId="77777777" w:rsidR="00C438A5" w:rsidRPr="00C94788" w:rsidRDefault="00C438A5" w:rsidP="00ED48B9">
            <w:pPr>
              <w:jc w:val="center"/>
              <w:rPr>
                <w:rFonts w:ascii="Times New Roman" w:eastAsia="Calibri" w:hAnsi="Times New Roman" w:cs="Times New Roman"/>
                <w:b/>
                <w:bCs/>
                <w:lang w:eastAsia="tr-TR"/>
              </w:rPr>
            </w:pPr>
            <w:r w:rsidRPr="00C94788">
              <w:rPr>
                <w:rFonts w:ascii="Times New Roman" w:eastAsia="Calibri" w:hAnsi="Times New Roman" w:cs="Times New Roman"/>
                <w:b/>
                <w:bCs/>
                <w:lang w:eastAsia="tr-TR"/>
              </w:rPr>
              <w:t>Kişisel Veri</w:t>
            </w:r>
          </w:p>
        </w:tc>
        <w:tc>
          <w:tcPr>
            <w:tcW w:w="6243" w:type="dxa"/>
            <w:vAlign w:val="center"/>
            <w:hideMark/>
          </w:tcPr>
          <w:p w14:paraId="55C03404" w14:textId="77777777" w:rsidR="00C438A5" w:rsidRPr="00C94788" w:rsidRDefault="00C438A5" w:rsidP="00ED48B9">
            <w:pPr>
              <w:jc w:val="center"/>
              <w:rPr>
                <w:rFonts w:ascii="Times New Roman" w:eastAsia="Calibri" w:hAnsi="Times New Roman" w:cs="Times New Roman"/>
                <w:b/>
                <w:bCs/>
                <w:lang w:eastAsia="tr-TR"/>
              </w:rPr>
            </w:pPr>
            <w:r w:rsidRPr="00C94788">
              <w:rPr>
                <w:rFonts w:ascii="Times New Roman" w:eastAsia="Calibri" w:hAnsi="Times New Roman" w:cs="Times New Roman"/>
                <w:b/>
                <w:bCs/>
                <w:lang w:eastAsia="tr-TR"/>
              </w:rPr>
              <w:t>Amaçları</w:t>
            </w:r>
          </w:p>
        </w:tc>
      </w:tr>
      <w:tr w:rsidR="00C438A5" w:rsidRPr="00C94788" w14:paraId="419F8776" w14:textId="77777777" w:rsidTr="00ED48B9">
        <w:trPr>
          <w:trHeight w:val="715"/>
        </w:trPr>
        <w:tc>
          <w:tcPr>
            <w:tcW w:w="2830" w:type="dxa"/>
            <w:vAlign w:val="center"/>
            <w:hideMark/>
          </w:tcPr>
          <w:p w14:paraId="76F76BC8" w14:textId="77777777" w:rsidR="00C438A5" w:rsidRPr="00C94788" w:rsidRDefault="00C438A5" w:rsidP="00ED48B9">
            <w:pPr>
              <w:jc w:val="center"/>
              <w:rPr>
                <w:rFonts w:ascii="Times New Roman" w:eastAsia="Calibri" w:hAnsi="Times New Roman" w:cs="Times New Roman"/>
                <w:color w:val="000000"/>
                <w:lang w:eastAsia="tr-TR"/>
              </w:rPr>
            </w:pPr>
            <w:r>
              <w:rPr>
                <w:rFonts w:ascii="Times New Roman" w:eastAsia="Calibri" w:hAnsi="Times New Roman" w:cs="Times New Roman"/>
                <w:color w:val="000000"/>
                <w:lang w:eastAsia="tr-TR"/>
              </w:rPr>
              <w:t xml:space="preserve">Kimlik Bilgisi, İletişim Bilgisi, Finans Bilgisi </w:t>
            </w:r>
          </w:p>
        </w:tc>
        <w:tc>
          <w:tcPr>
            <w:tcW w:w="6243" w:type="dxa"/>
            <w:vAlign w:val="center"/>
            <w:hideMark/>
          </w:tcPr>
          <w:p w14:paraId="0CEED64A" w14:textId="59F1E486" w:rsidR="00C438A5" w:rsidRPr="00C94788" w:rsidRDefault="00C438A5" w:rsidP="00ED48B9">
            <w:pPr>
              <w:jc w:val="both"/>
              <w:rPr>
                <w:rFonts w:ascii="Times New Roman" w:eastAsia="Calibri" w:hAnsi="Times New Roman" w:cs="Times New Roman"/>
                <w:bCs/>
              </w:rPr>
            </w:pPr>
            <w:r>
              <w:rPr>
                <w:rFonts w:ascii="Times New Roman" w:eastAsia="Calibri" w:hAnsi="Times New Roman" w:cs="Times New Roman"/>
                <w:bCs/>
              </w:rPr>
              <w:t xml:space="preserve">Acil durum yönetimi süreçlerinin yürütülmesi, çalışan memnuniyeti ve bağlılığı süreçlerinin yürütülmesi, çalışanlar için iş akdi ve mevzuattan kaynaklı yükümlülüklerin yerine getirilmesi, çalışanlar için yan haklar ve menfaatleri süreçlerinin yürütülmesi, faaliyetlerin mevzuata uygun yürütülmesi, finans ve muhasebe işlerinin yürütülmesi, fiziksel mekân güvenliğinin temini, iletişim faaliyetlerinin yürütülmesi, insan kaynakları süreçlerinin planlanması, iş faaliyetlerinin yürütülmesi ve denetimi, iş sürekliliğinin sağlanması faaliyetlerinin yürütülmesi, saklama ve arşiv faaliyetlerinin yürütülmesi ve yetkili kişi, kurum ve kuruluşlara bilgi verilmesi ve yönetim faaliyetlerinin yürütülmesi amaçlarıyla işlenmektedir. </w:t>
            </w:r>
          </w:p>
        </w:tc>
      </w:tr>
    </w:tbl>
    <w:p w14:paraId="0119926D" w14:textId="77777777" w:rsidR="00C438A5" w:rsidRDefault="00C438A5" w:rsidP="00C438A5">
      <w:pPr>
        <w:pStyle w:val="ListeParagraf"/>
        <w:spacing w:after="200" w:line="240" w:lineRule="auto"/>
        <w:ind w:left="426"/>
        <w:jc w:val="both"/>
        <w:rPr>
          <w:rFonts w:ascii="Times New Roman" w:eastAsia="Calibri" w:hAnsi="Times New Roman" w:cs="Times New Roman"/>
          <w:b/>
          <w:color w:val="000000" w:themeColor="text1"/>
          <w:sz w:val="24"/>
          <w:szCs w:val="24"/>
        </w:rPr>
      </w:pPr>
    </w:p>
    <w:p w14:paraId="274242B8" w14:textId="201C84A6" w:rsidR="00327431" w:rsidRPr="000D1090" w:rsidRDefault="00C438A5" w:rsidP="000D1090">
      <w:pPr>
        <w:pStyle w:val="ListeParagraf"/>
        <w:numPr>
          <w:ilvl w:val="1"/>
          <w:numId w:val="2"/>
        </w:numPr>
        <w:spacing w:after="200" w:line="240" w:lineRule="auto"/>
        <w:ind w:left="426"/>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Çalışan</w:t>
      </w:r>
      <w:r w:rsidR="00327431" w:rsidRPr="000D1090">
        <w:rPr>
          <w:rFonts w:ascii="Times New Roman" w:eastAsia="Calibri" w:hAnsi="Times New Roman" w:cs="Times New Roman"/>
          <w:b/>
          <w:color w:val="000000" w:themeColor="text1"/>
          <w:sz w:val="24"/>
          <w:szCs w:val="24"/>
        </w:rPr>
        <w:t xml:space="preserve"> Adayı; </w:t>
      </w:r>
    </w:p>
    <w:tbl>
      <w:tblPr>
        <w:tblStyle w:val="TabloKlavuzuAk"/>
        <w:tblW w:w="9073" w:type="dxa"/>
        <w:tblLook w:val="04A0" w:firstRow="1" w:lastRow="0" w:firstColumn="1" w:lastColumn="0" w:noHBand="0" w:noVBand="1"/>
      </w:tblPr>
      <w:tblGrid>
        <w:gridCol w:w="2830"/>
        <w:gridCol w:w="6243"/>
      </w:tblGrid>
      <w:tr w:rsidR="00327431" w:rsidRPr="00C94788" w14:paraId="6101EF8D" w14:textId="77777777" w:rsidTr="004D4A1C">
        <w:trPr>
          <w:trHeight w:val="266"/>
        </w:trPr>
        <w:tc>
          <w:tcPr>
            <w:tcW w:w="2830" w:type="dxa"/>
            <w:vAlign w:val="center"/>
            <w:hideMark/>
          </w:tcPr>
          <w:p w14:paraId="09439D4D" w14:textId="77777777" w:rsidR="00327431" w:rsidRPr="00C94788" w:rsidRDefault="00327431" w:rsidP="001205FC">
            <w:pPr>
              <w:jc w:val="center"/>
              <w:rPr>
                <w:rFonts w:ascii="Times New Roman" w:eastAsia="Calibri" w:hAnsi="Times New Roman" w:cs="Times New Roman"/>
                <w:b/>
                <w:bCs/>
                <w:lang w:eastAsia="tr-TR"/>
              </w:rPr>
            </w:pPr>
            <w:r w:rsidRPr="00C94788">
              <w:rPr>
                <w:rFonts w:ascii="Times New Roman" w:eastAsia="Calibri" w:hAnsi="Times New Roman" w:cs="Times New Roman"/>
                <w:b/>
                <w:bCs/>
                <w:lang w:eastAsia="tr-TR"/>
              </w:rPr>
              <w:t>Kişisel Veri</w:t>
            </w:r>
          </w:p>
        </w:tc>
        <w:tc>
          <w:tcPr>
            <w:tcW w:w="6243" w:type="dxa"/>
            <w:vAlign w:val="center"/>
            <w:hideMark/>
          </w:tcPr>
          <w:p w14:paraId="01F64D59" w14:textId="77777777" w:rsidR="00327431" w:rsidRPr="00C94788" w:rsidRDefault="00327431" w:rsidP="001205FC">
            <w:pPr>
              <w:jc w:val="center"/>
              <w:rPr>
                <w:rFonts w:ascii="Times New Roman" w:eastAsia="Calibri" w:hAnsi="Times New Roman" w:cs="Times New Roman"/>
                <w:b/>
                <w:bCs/>
                <w:lang w:eastAsia="tr-TR"/>
              </w:rPr>
            </w:pPr>
            <w:r w:rsidRPr="00C94788">
              <w:rPr>
                <w:rFonts w:ascii="Times New Roman" w:eastAsia="Calibri" w:hAnsi="Times New Roman" w:cs="Times New Roman"/>
                <w:b/>
                <w:bCs/>
                <w:lang w:eastAsia="tr-TR"/>
              </w:rPr>
              <w:t>Amaçları</w:t>
            </w:r>
          </w:p>
        </w:tc>
      </w:tr>
      <w:tr w:rsidR="00327431" w:rsidRPr="00C94788" w14:paraId="05DBF5D5" w14:textId="77777777" w:rsidTr="004D4A1C">
        <w:trPr>
          <w:trHeight w:val="715"/>
        </w:trPr>
        <w:tc>
          <w:tcPr>
            <w:tcW w:w="2830" w:type="dxa"/>
            <w:vAlign w:val="center"/>
            <w:hideMark/>
          </w:tcPr>
          <w:p w14:paraId="224FD21D" w14:textId="28FEA8BC" w:rsidR="00327431" w:rsidRPr="00C94788" w:rsidRDefault="00327431" w:rsidP="001205FC">
            <w:pPr>
              <w:jc w:val="center"/>
              <w:rPr>
                <w:rFonts w:ascii="Times New Roman" w:eastAsia="Calibri" w:hAnsi="Times New Roman" w:cs="Times New Roman"/>
                <w:color w:val="000000"/>
                <w:lang w:eastAsia="tr-TR"/>
              </w:rPr>
            </w:pPr>
            <w:r w:rsidRPr="00C94788">
              <w:rPr>
                <w:rFonts w:ascii="Times New Roman" w:eastAsia="Calibri" w:hAnsi="Times New Roman" w:cs="Times New Roman"/>
                <w:color w:val="000000"/>
                <w:lang w:eastAsia="tr-TR"/>
              </w:rPr>
              <w:t xml:space="preserve">Kimlik Bilgisi, İletişim Bilgisi, </w:t>
            </w:r>
            <w:r w:rsidRPr="00C94788">
              <w:rPr>
                <w:rFonts w:ascii="Times New Roman" w:hAnsi="Times New Roman" w:cs="Times New Roman"/>
              </w:rPr>
              <w:t xml:space="preserve">Özlük Bilgisi ve Mesleki Deneyim </w:t>
            </w:r>
          </w:p>
        </w:tc>
        <w:tc>
          <w:tcPr>
            <w:tcW w:w="6243" w:type="dxa"/>
            <w:vAlign w:val="center"/>
            <w:hideMark/>
          </w:tcPr>
          <w:p w14:paraId="36D4D6F7" w14:textId="510F1491" w:rsidR="00327431" w:rsidRPr="00C94788" w:rsidRDefault="00327431" w:rsidP="00327431">
            <w:pPr>
              <w:spacing w:before="100" w:beforeAutospacing="1" w:after="100" w:afterAutospacing="1"/>
              <w:jc w:val="both"/>
              <w:rPr>
                <w:rFonts w:ascii="Times New Roman" w:hAnsi="Times New Roman" w:cs="Times New Roman"/>
              </w:rPr>
            </w:pPr>
            <w:r w:rsidRPr="00C94788">
              <w:rPr>
                <w:rFonts w:ascii="Times New Roman" w:hAnsi="Times New Roman" w:cs="Times New Roman"/>
              </w:rPr>
              <w:t xml:space="preserve">Çalışan adayı/stajyer ve yerleştirme süreçlerinin yürütülmesi, çalışan adaylarının başvuru süreçlerinin yürütülmesi ve iletişim faaliyetlerinin yürütülmesi amaçlarıyla işlenmektedir. </w:t>
            </w:r>
          </w:p>
          <w:p w14:paraId="6B3C5D80" w14:textId="3982568B" w:rsidR="00327431" w:rsidRPr="00C94788" w:rsidRDefault="00327431" w:rsidP="001205FC">
            <w:pPr>
              <w:jc w:val="both"/>
              <w:rPr>
                <w:rFonts w:ascii="Times New Roman" w:eastAsia="Calibri" w:hAnsi="Times New Roman" w:cs="Times New Roman"/>
              </w:rPr>
            </w:pPr>
          </w:p>
        </w:tc>
      </w:tr>
    </w:tbl>
    <w:p w14:paraId="312FB941" w14:textId="77777777" w:rsidR="006F50D9" w:rsidRDefault="006F50D9" w:rsidP="006F50D9">
      <w:pPr>
        <w:spacing w:after="200" w:line="240" w:lineRule="auto"/>
        <w:ind w:left="426"/>
        <w:contextualSpacing/>
        <w:jc w:val="both"/>
        <w:rPr>
          <w:rFonts w:ascii="Times New Roman" w:eastAsia="Calibri" w:hAnsi="Times New Roman" w:cs="Times New Roman"/>
          <w:b/>
          <w:color w:val="0D0D0D"/>
          <w:sz w:val="24"/>
          <w:szCs w:val="24"/>
        </w:rPr>
      </w:pPr>
    </w:p>
    <w:p w14:paraId="62D83630" w14:textId="423CCA75" w:rsidR="00132573" w:rsidRPr="001A5A56" w:rsidRDefault="00132573" w:rsidP="00132573">
      <w:pPr>
        <w:numPr>
          <w:ilvl w:val="1"/>
          <w:numId w:val="2"/>
        </w:numPr>
        <w:spacing w:after="200" w:line="240" w:lineRule="auto"/>
        <w:ind w:left="426"/>
        <w:contextualSpacing/>
        <w:jc w:val="both"/>
        <w:rPr>
          <w:rFonts w:ascii="Times New Roman" w:eastAsia="Calibri" w:hAnsi="Times New Roman" w:cs="Times New Roman"/>
          <w:b/>
          <w:color w:val="0D0D0D"/>
          <w:sz w:val="24"/>
          <w:szCs w:val="24"/>
        </w:rPr>
      </w:pPr>
      <w:r w:rsidRPr="001A5A56">
        <w:rPr>
          <w:rFonts w:ascii="Times New Roman" w:eastAsia="Calibri" w:hAnsi="Times New Roman" w:cs="Times New Roman"/>
          <w:b/>
          <w:color w:val="0D0D0D"/>
          <w:sz w:val="24"/>
          <w:szCs w:val="24"/>
        </w:rPr>
        <w:t>Ziyaretçi;</w:t>
      </w:r>
      <w:r w:rsidR="00104858" w:rsidRPr="001A5A56">
        <w:rPr>
          <w:rFonts w:ascii="Times New Roman" w:eastAsia="Calibri" w:hAnsi="Times New Roman" w:cs="Times New Roman"/>
          <w:b/>
          <w:color w:val="0D0D0D"/>
          <w:sz w:val="24"/>
          <w:szCs w:val="24"/>
        </w:rPr>
        <w:t xml:space="preserve"> </w:t>
      </w:r>
    </w:p>
    <w:p w14:paraId="7FA3AF61" w14:textId="77777777" w:rsidR="00104858" w:rsidRPr="001A5A56" w:rsidRDefault="00104858" w:rsidP="0034691C">
      <w:pPr>
        <w:spacing w:after="200" w:line="240" w:lineRule="auto"/>
        <w:ind w:left="66"/>
        <w:contextualSpacing/>
        <w:jc w:val="both"/>
        <w:rPr>
          <w:rFonts w:ascii="Times New Roman" w:eastAsia="Calibri" w:hAnsi="Times New Roman" w:cs="Times New Roman"/>
          <w:b/>
          <w:color w:val="0D0D0D"/>
          <w:sz w:val="24"/>
          <w:szCs w:val="24"/>
        </w:rPr>
      </w:pPr>
    </w:p>
    <w:tbl>
      <w:tblPr>
        <w:tblStyle w:val="TabloKlavuzuAk"/>
        <w:tblW w:w="9073" w:type="dxa"/>
        <w:tblLook w:val="04A0" w:firstRow="1" w:lastRow="0" w:firstColumn="1" w:lastColumn="0" w:noHBand="0" w:noVBand="1"/>
      </w:tblPr>
      <w:tblGrid>
        <w:gridCol w:w="2830"/>
        <w:gridCol w:w="6243"/>
      </w:tblGrid>
      <w:tr w:rsidR="00132573" w:rsidRPr="00C94788" w14:paraId="4495DECC" w14:textId="77777777" w:rsidTr="004D4A1C">
        <w:trPr>
          <w:trHeight w:val="266"/>
        </w:trPr>
        <w:tc>
          <w:tcPr>
            <w:tcW w:w="2830" w:type="dxa"/>
            <w:vAlign w:val="center"/>
            <w:hideMark/>
          </w:tcPr>
          <w:p w14:paraId="1BA3BF3C" w14:textId="77777777" w:rsidR="00132573" w:rsidRPr="00C94788" w:rsidRDefault="00132573" w:rsidP="00132573">
            <w:pPr>
              <w:jc w:val="center"/>
              <w:rPr>
                <w:rFonts w:ascii="Times New Roman" w:eastAsia="Calibri" w:hAnsi="Times New Roman" w:cs="Times New Roman"/>
                <w:b/>
                <w:bCs/>
                <w:lang w:eastAsia="tr-TR"/>
              </w:rPr>
            </w:pPr>
            <w:r w:rsidRPr="00C94788">
              <w:rPr>
                <w:rFonts w:ascii="Times New Roman" w:eastAsia="Calibri" w:hAnsi="Times New Roman" w:cs="Times New Roman"/>
                <w:b/>
                <w:bCs/>
                <w:lang w:eastAsia="tr-TR"/>
              </w:rPr>
              <w:t>Kişisel Veri</w:t>
            </w:r>
          </w:p>
        </w:tc>
        <w:tc>
          <w:tcPr>
            <w:tcW w:w="6243" w:type="dxa"/>
            <w:vAlign w:val="center"/>
            <w:hideMark/>
          </w:tcPr>
          <w:p w14:paraId="73EC2009" w14:textId="77777777" w:rsidR="00132573" w:rsidRPr="00C94788" w:rsidRDefault="00132573" w:rsidP="00132573">
            <w:pPr>
              <w:jc w:val="center"/>
              <w:rPr>
                <w:rFonts w:ascii="Times New Roman" w:eastAsia="Calibri" w:hAnsi="Times New Roman" w:cs="Times New Roman"/>
                <w:b/>
                <w:bCs/>
                <w:lang w:eastAsia="tr-TR"/>
              </w:rPr>
            </w:pPr>
            <w:r w:rsidRPr="00C94788">
              <w:rPr>
                <w:rFonts w:ascii="Times New Roman" w:eastAsia="Calibri" w:hAnsi="Times New Roman" w:cs="Times New Roman"/>
                <w:b/>
                <w:bCs/>
                <w:lang w:eastAsia="tr-TR"/>
              </w:rPr>
              <w:t>Amaçları</w:t>
            </w:r>
          </w:p>
        </w:tc>
      </w:tr>
      <w:tr w:rsidR="00132573" w:rsidRPr="00C94788" w14:paraId="7AE384AA" w14:textId="77777777" w:rsidTr="004D4A1C">
        <w:trPr>
          <w:trHeight w:val="715"/>
        </w:trPr>
        <w:tc>
          <w:tcPr>
            <w:tcW w:w="2830" w:type="dxa"/>
            <w:vAlign w:val="center"/>
            <w:hideMark/>
          </w:tcPr>
          <w:p w14:paraId="449116BE" w14:textId="1CE83B65" w:rsidR="00132573" w:rsidRPr="00C94788" w:rsidRDefault="00327431" w:rsidP="00132573">
            <w:pPr>
              <w:jc w:val="center"/>
              <w:rPr>
                <w:rFonts w:ascii="Times New Roman" w:eastAsia="Calibri" w:hAnsi="Times New Roman" w:cs="Times New Roman"/>
                <w:color w:val="000000"/>
                <w:lang w:eastAsia="tr-TR"/>
              </w:rPr>
            </w:pPr>
            <w:r w:rsidRPr="00C94788">
              <w:rPr>
                <w:rFonts w:ascii="Times New Roman" w:eastAsia="Calibri" w:hAnsi="Times New Roman" w:cs="Times New Roman"/>
                <w:color w:val="000000"/>
                <w:lang w:eastAsia="tr-TR"/>
              </w:rPr>
              <w:t>Kimlik</w:t>
            </w:r>
            <w:r w:rsidR="00C438A5">
              <w:rPr>
                <w:rFonts w:ascii="Times New Roman" w:eastAsia="Calibri" w:hAnsi="Times New Roman" w:cs="Times New Roman"/>
                <w:color w:val="000000"/>
                <w:lang w:eastAsia="tr-TR"/>
              </w:rPr>
              <w:t xml:space="preserve">, </w:t>
            </w:r>
            <w:r w:rsidR="00F7236B">
              <w:rPr>
                <w:rFonts w:ascii="Times New Roman" w:eastAsia="Calibri" w:hAnsi="Times New Roman" w:cs="Times New Roman"/>
                <w:color w:val="000000"/>
                <w:lang w:eastAsia="tr-TR"/>
              </w:rPr>
              <w:t>Gelinen</w:t>
            </w:r>
            <w:r w:rsidR="000D1090">
              <w:rPr>
                <w:rFonts w:ascii="Times New Roman" w:eastAsia="Calibri" w:hAnsi="Times New Roman" w:cs="Times New Roman"/>
                <w:color w:val="000000"/>
                <w:lang w:eastAsia="tr-TR"/>
              </w:rPr>
              <w:t xml:space="preserve"> Firma</w:t>
            </w:r>
            <w:r w:rsidR="00C438A5">
              <w:rPr>
                <w:rFonts w:ascii="Times New Roman" w:eastAsia="Calibri" w:hAnsi="Times New Roman" w:cs="Times New Roman"/>
                <w:color w:val="000000"/>
                <w:lang w:eastAsia="tr-TR"/>
              </w:rPr>
              <w:t xml:space="preserve"> ve Plaka</w:t>
            </w:r>
            <w:r w:rsidR="000D1090">
              <w:rPr>
                <w:rFonts w:ascii="Times New Roman" w:eastAsia="Calibri" w:hAnsi="Times New Roman" w:cs="Times New Roman"/>
                <w:color w:val="000000"/>
                <w:lang w:eastAsia="tr-TR"/>
              </w:rPr>
              <w:t xml:space="preserve"> </w:t>
            </w:r>
            <w:r w:rsidRPr="00C94788">
              <w:rPr>
                <w:rFonts w:ascii="Times New Roman" w:eastAsia="Calibri" w:hAnsi="Times New Roman" w:cs="Times New Roman"/>
                <w:color w:val="000000"/>
                <w:lang w:eastAsia="tr-TR"/>
              </w:rPr>
              <w:t>Bilgisi</w:t>
            </w:r>
            <w:r w:rsidR="000D1090">
              <w:rPr>
                <w:rFonts w:ascii="Times New Roman" w:eastAsia="Calibri" w:hAnsi="Times New Roman" w:cs="Times New Roman"/>
                <w:color w:val="000000"/>
                <w:lang w:eastAsia="tr-TR"/>
              </w:rPr>
              <w:t xml:space="preserve"> </w:t>
            </w:r>
          </w:p>
        </w:tc>
        <w:tc>
          <w:tcPr>
            <w:tcW w:w="6243" w:type="dxa"/>
            <w:vAlign w:val="center"/>
            <w:hideMark/>
          </w:tcPr>
          <w:p w14:paraId="0D2260AD" w14:textId="497C0A8B" w:rsidR="00132573" w:rsidRPr="00C94788" w:rsidRDefault="000D1090" w:rsidP="00132573">
            <w:pPr>
              <w:jc w:val="both"/>
              <w:rPr>
                <w:rFonts w:ascii="Times New Roman" w:eastAsia="Calibri" w:hAnsi="Times New Roman" w:cs="Times New Roman"/>
              </w:rPr>
            </w:pPr>
            <w:r>
              <w:rPr>
                <w:rFonts w:ascii="Times New Roman" w:eastAsia="Calibri" w:hAnsi="Times New Roman" w:cs="Times New Roman"/>
              </w:rPr>
              <w:t>Ofisim İstanbul’a</w:t>
            </w:r>
            <w:r w:rsidR="00132573" w:rsidRPr="00C94788">
              <w:rPr>
                <w:rFonts w:ascii="Times New Roman" w:eastAsia="Calibri" w:hAnsi="Times New Roman" w:cs="Times New Roman"/>
              </w:rPr>
              <w:t xml:space="preserve"> giriş yapılırken ziyaretçilerden nüfus cüzdanı, ehliyet veya kişinin kimliğini belirlenebilir kılan herhangi bir belge güvenlik görevlisi tarafından </w:t>
            </w:r>
            <w:r>
              <w:rPr>
                <w:rFonts w:ascii="Times New Roman" w:eastAsia="Calibri" w:hAnsi="Times New Roman" w:cs="Times New Roman"/>
              </w:rPr>
              <w:t>ziyaretçinin</w:t>
            </w:r>
            <w:r w:rsidR="00132573" w:rsidRPr="00C94788">
              <w:rPr>
                <w:rFonts w:ascii="Times New Roman" w:eastAsia="Calibri" w:hAnsi="Times New Roman" w:cs="Times New Roman"/>
              </w:rPr>
              <w:t xml:space="preserve"> kimliğini doğrulama amacı ile kontrol edilmektedir. İlgili </w:t>
            </w:r>
            <w:r w:rsidR="00132573" w:rsidRPr="00C209A1">
              <w:rPr>
                <w:rFonts w:ascii="Times New Roman" w:eastAsia="Calibri" w:hAnsi="Times New Roman" w:cs="Times New Roman"/>
              </w:rPr>
              <w:t>kişinin ismi, soy ismi</w:t>
            </w:r>
            <w:r w:rsidR="00C209A1">
              <w:rPr>
                <w:rFonts w:ascii="Times New Roman" w:eastAsia="Calibri" w:hAnsi="Times New Roman" w:cs="Times New Roman"/>
              </w:rPr>
              <w:t xml:space="preserve">, </w:t>
            </w:r>
            <w:r w:rsidR="00B933F0" w:rsidRPr="00C209A1">
              <w:rPr>
                <w:rFonts w:ascii="Times New Roman" w:eastAsia="Calibri" w:hAnsi="Times New Roman" w:cs="Times New Roman"/>
              </w:rPr>
              <w:t>plaka bilgisi</w:t>
            </w:r>
            <w:r w:rsidR="00C209A1">
              <w:rPr>
                <w:rFonts w:ascii="Times New Roman" w:eastAsia="Calibri" w:hAnsi="Times New Roman" w:cs="Times New Roman"/>
              </w:rPr>
              <w:t xml:space="preserve"> </w:t>
            </w:r>
            <w:r w:rsidR="00132573" w:rsidRPr="00C209A1">
              <w:rPr>
                <w:rFonts w:ascii="Times New Roman" w:eastAsia="Calibri" w:hAnsi="Times New Roman" w:cs="Times New Roman"/>
              </w:rPr>
              <w:t xml:space="preserve">ve </w:t>
            </w:r>
            <w:r w:rsidRPr="00C209A1">
              <w:rPr>
                <w:rFonts w:ascii="Times New Roman" w:eastAsia="Calibri" w:hAnsi="Times New Roman" w:cs="Times New Roman"/>
              </w:rPr>
              <w:t>geldiği firma bilgisi</w:t>
            </w:r>
            <w:r w:rsidR="00132573" w:rsidRPr="00C94788">
              <w:rPr>
                <w:rFonts w:ascii="Times New Roman" w:eastAsia="Calibri" w:hAnsi="Times New Roman" w:cs="Times New Roman"/>
              </w:rPr>
              <w:t xml:space="preserve"> ziyaretçi giriş-çıkış defterine işlenmektedir. İlgili </w:t>
            </w:r>
            <w:r w:rsidR="00132573" w:rsidRPr="00C94788">
              <w:rPr>
                <w:rFonts w:ascii="Times New Roman" w:eastAsia="Calibri" w:hAnsi="Times New Roman" w:cs="Times New Roman"/>
              </w:rPr>
              <w:lastRenderedPageBreak/>
              <w:t>kişinin bu verileri doğrudan</w:t>
            </w:r>
            <w:r w:rsidR="00132573" w:rsidRPr="00C94788">
              <w:rPr>
                <w:rFonts w:ascii="Times New Roman" w:eastAsia="Calibri" w:hAnsi="Times New Roman" w:cs="Times New Roman"/>
                <w:color w:val="FF0000"/>
              </w:rPr>
              <w:t xml:space="preserve"> </w:t>
            </w:r>
            <w:r w:rsidR="00132573" w:rsidRPr="00C94788">
              <w:rPr>
                <w:rFonts w:ascii="Times New Roman" w:eastAsia="Calibri" w:hAnsi="Times New Roman" w:cs="Times New Roman"/>
              </w:rPr>
              <w:t>kullanılmamakta, fiziksel mekân güvenliği</w:t>
            </w:r>
            <w:r w:rsidR="00C209A1">
              <w:rPr>
                <w:rFonts w:ascii="Times New Roman" w:eastAsia="Calibri" w:hAnsi="Times New Roman" w:cs="Times New Roman"/>
              </w:rPr>
              <w:t xml:space="preserve">, </w:t>
            </w:r>
            <w:r w:rsidR="00132573" w:rsidRPr="00C94788">
              <w:rPr>
                <w:rFonts w:ascii="Times New Roman" w:eastAsia="Calibri" w:hAnsi="Times New Roman" w:cs="Times New Roman"/>
              </w:rPr>
              <w:t xml:space="preserve">ziyaretçilerin kimliğinin belirlenebilir olması </w:t>
            </w:r>
            <w:r w:rsidR="00C209A1">
              <w:rPr>
                <w:rFonts w:ascii="Times New Roman" w:eastAsia="Calibri" w:hAnsi="Times New Roman" w:cs="Times New Roman"/>
              </w:rPr>
              <w:t xml:space="preserve">ve yönetim faaliyetlerinin yürütülmesi </w:t>
            </w:r>
            <w:r w:rsidR="00132573" w:rsidRPr="00C94788">
              <w:rPr>
                <w:rFonts w:ascii="Times New Roman" w:eastAsia="Calibri" w:hAnsi="Times New Roman" w:cs="Times New Roman"/>
              </w:rPr>
              <w:t>amacı ile işlenmektedir.</w:t>
            </w:r>
            <w:r w:rsidR="00C209A1">
              <w:rPr>
                <w:rFonts w:ascii="Times New Roman" w:eastAsia="Calibri" w:hAnsi="Times New Roman" w:cs="Times New Roman"/>
              </w:rPr>
              <w:t xml:space="preserve"> </w:t>
            </w:r>
          </w:p>
        </w:tc>
      </w:tr>
    </w:tbl>
    <w:p w14:paraId="59E39FEB" w14:textId="77777777" w:rsidR="003A44F7" w:rsidRPr="001A5A56" w:rsidRDefault="003A44F7" w:rsidP="00132573">
      <w:pPr>
        <w:spacing w:after="200" w:line="240" w:lineRule="auto"/>
        <w:jc w:val="both"/>
        <w:rPr>
          <w:rFonts w:ascii="Times New Roman" w:eastAsia="Calibri" w:hAnsi="Times New Roman" w:cs="Times New Roman"/>
          <w:b/>
          <w:color w:val="0D0D0D"/>
          <w:sz w:val="24"/>
          <w:szCs w:val="24"/>
        </w:rPr>
      </w:pPr>
    </w:p>
    <w:p w14:paraId="211292B4" w14:textId="2A45F725" w:rsidR="00132573" w:rsidRPr="001A5A56" w:rsidRDefault="00132573" w:rsidP="00132573">
      <w:pPr>
        <w:numPr>
          <w:ilvl w:val="1"/>
          <w:numId w:val="2"/>
        </w:numPr>
        <w:spacing w:after="200" w:line="240" w:lineRule="auto"/>
        <w:ind w:left="426"/>
        <w:contextualSpacing/>
        <w:jc w:val="both"/>
        <w:rPr>
          <w:rFonts w:ascii="Times New Roman" w:eastAsia="Calibri" w:hAnsi="Times New Roman" w:cs="Times New Roman"/>
          <w:b/>
          <w:color w:val="0D0D0D"/>
          <w:sz w:val="24"/>
          <w:szCs w:val="24"/>
        </w:rPr>
      </w:pPr>
      <w:r w:rsidRPr="001A5A56">
        <w:rPr>
          <w:rFonts w:ascii="Times New Roman" w:eastAsia="Calibri" w:hAnsi="Times New Roman" w:cs="Times New Roman"/>
          <w:b/>
          <w:color w:val="0D0D0D"/>
          <w:sz w:val="24"/>
          <w:szCs w:val="24"/>
        </w:rPr>
        <w:t>Kamera Kaydı;</w:t>
      </w:r>
      <w:r w:rsidR="00104858" w:rsidRPr="001A5A56">
        <w:rPr>
          <w:rFonts w:ascii="Times New Roman" w:eastAsia="Calibri" w:hAnsi="Times New Roman" w:cs="Times New Roman"/>
          <w:b/>
          <w:color w:val="0D0D0D"/>
          <w:sz w:val="24"/>
          <w:szCs w:val="24"/>
        </w:rPr>
        <w:t xml:space="preserve"> </w:t>
      </w:r>
    </w:p>
    <w:p w14:paraId="59271737" w14:textId="77777777" w:rsidR="00104858" w:rsidRPr="001A5A56" w:rsidRDefault="00104858" w:rsidP="00104858">
      <w:pPr>
        <w:spacing w:after="200" w:line="240" w:lineRule="auto"/>
        <w:ind w:left="426"/>
        <w:contextualSpacing/>
        <w:jc w:val="both"/>
        <w:rPr>
          <w:rFonts w:ascii="Times New Roman" w:eastAsia="Calibri" w:hAnsi="Times New Roman" w:cs="Times New Roman"/>
          <w:b/>
          <w:color w:val="0D0D0D"/>
          <w:sz w:val="24"/>
          <w:szCs w:val="24"/>
        </w:rPr>
      </w:pPr>
    </w:p>
    <w:tbl>
      <w:tblPr>
        <w:tblStyle w:val="TabloKlavuzuAk"/>
        <w:tblW w:w="9073" w:type="dxa"/>
        <w:tblLook w:val="04A0" w:firstRow="1" w:lastRow="0" w:firstColumn="1" w:lastColumn="0" w:noHBand="0" w:noVBand="1"/>
      </w:tblPr>
      <w:tblGrid>
        <w:gridCol w:w="2830"/>
        <w:gridCol w:w="6243"/>
      </w:tblGrid>
      <w:tr w:rsidR="00132573" w:rsidRPr="00C94788" w14:paraId="66CBDE6A" w14:textId="77777777" w:rsidTr="004D4A1C">
        <w:trPr>
          <w:trHeight w:val="266"/>
        </w:trPr>
        <w:tc>
          <w:tcPr>
            <w:tcW w:w="2830" w:type="dxa"/>
            <w:vAlign w:val="center"/>
            <w:hideMark/>
          </w:tcPr>
          <w:p w14:paraId="6092C0FB" w14:textId="77777777" w:rsidR="00132573" w:rsidRPr="00C94788" w:rsidRDefault="00132573" w:rsidP="00132573">
            <w:pPr>
              <w:jc w:val="center"/>
              <w:rPr>
                <w:rFonts w:ascii="Times New Roman" w:eastAsia="Calibri" w:hAnsi="Times New Roman" w:cs="Times New Roman"/>
                <w:b/>
                <w:bCs/>
                <w:lang w:eastAsia="tr-TR"/>
              </w:rPr>
            </w:pPr>
            <w:r w:rsidRPr="00C94788">
              <w:rPr>
                <w:rFonts w:ascii="Times New Roman" w:eastAsia="Calibri" w:hAnsi="Times New Roman" w:cs="Times New Roman"/>
                <w:b/>
                <w:bCs/>
                <w:lang w:eastAsia="tr-TR"/>
              </w:rPr>
              <w:t>Kişisel Veri</w:t>
            </w:r>
          </w:p>
        </w:tc>
        <w:tc>
          <w:tcPr>
            <w:tcW w:w="6243" w:type="dxa"/>
            <w:vAlign w:val="center"/>
            <w:hideMark/>
          </w:tcPr>
          <w:p w14:paraId="790242DC" w14:textId="77777777" w:rsidR="00132573" w:rsidRPr="00C94788" w:rsidRDefault="00132573" w:rsidP="00132573">
            <w:pPr>
              <w:jc w:val="center"/>
              <w:rPr>
                <w:rFonts w:ascii="Times New Roman" w:eastAsia="Calibri" w:hAnsi="Times New Roman" w:cs="Times New Roman"/>
                <w:b/>
                <w:bCs/>
                <w:lang w:eastAsia="tr-TR"/>
              </w:rPr>
            </w:pPr>
            <w:r w:rsidRPr="00C94788">
              <w:rPr>
                <w:rFonts w:ascii="Times New Roman" w:eastAsia="Calibri" w:hAnsi="Times New Roman" w:cs="Times New Roman"/>
                <w:b/>
                <w:bCs/>
                <w:lang w:eastAsia="tr-TR"/>
              </w:rPr>
              <w:t>Amaçları</w:t>
            </w:r>
          </w:p>
        </w:tc>
      </w:tr>
      <w:tr w:rsidR="00132573" w:rsidRPr="00C94788" w14:paraId="5A4B90E5" w14:textId="77777777" w:rsidTr="004D4A1C">
        <w:trPr>
          <w:trHeight w:val="715"/>
        </w:trPr>
        <w:tc>
          <w:tcPr>
            <w:tcW w:w="2830" w:type="dxa"/>
            <w:vAlign w:val="center"/>
            <w:hideMark/>
          </w:tcPr>
          <w:p w14:paraId="3620894F" w14:textId="18FC8557" w:rsidR="00132573" w:rsidRPr="00C94788" w:rsidRDefault="00132573" w:rsidP="00A91507">
            <w:pPr>
              <w:jc w:val="center"/>
              <w:rPr>
                <w:rFonts w:ascii="Times New Roman" w:eastAsia="Calibri" w:hAnsi="Times New Roman" w:cs="Times New Roman"/>
                <w:color w:val="000000"/>
                <w:lang w:eastAsia="tr-TR"/>
              </w:rPr>
            </w:pPr>
            <w:r w:rsidRPr="00C94788">
              <w:rPr>
                <w:rFonts w:ascii="Times New Roman" w:eastAsia="Calibri" w:hAnsi="Times New Roman" w:cs="Times New Roman"/>
                <w:color w:val="000000"/>
                <w:lang w:eastAsia="tr-TR"/>
              </w:rPr>
              <w:t>Görüntü</w:t>
            </w:r>
          </w:p>
        </w:tc>
        <w:tc>
          <w:tcPr>
            <w:tcW w:w="6243" w:type="dxa"/>
            <w:vAlign w:val="center"/>
            <w:hideMark/>
          </w:tcPr>
          <w:p w14:paraId="19407EC2" w14:textId="2EFEE4A6" w:rsidR="00132573" w:rsidRPr="00C438A5" w:rsidRDefault="00A91507" w:rsidP="00132573">
            <w:pPr>
              <w:jc w:val="both"/>
              <w:rPr>
                <w:rFonts w:ascii="Times New Roman" w:eastAsia="Calibri" w:hAnsi="Times New Roman" w:cs="Times New Roman"/>
              </w:rPr>
            </w:pPr>
            <w:r w:rsidRPr="00C438A5">
              <w:rPr>
                <w:rFonts w:ascii="Times New Roman" w:hAnsi="Times New Roman" w:cs="Times New Roman"/>
              </w:rPr>
              <w:t>Ofisim İstanbul tarafından bina giriş-çıkışlarında ve binanın ortak alanlarında görüntü kaydı alınmaktadır. Bu belirtilen görüntü kaydı kişisel verileri</w:t>
            </w:r>
            <w:r w:rsidR="000D1090" w:rsidRPr="00C438A5">
              <w:rPr>
                <w:rFonts w:ascii="Times New Roman" w:hAnsi="Times New Roman" w:cs="Times New Roman"/>
              </w:rPr>
              <w:t>n</w:t>
            </w:r>
            <w:r w:rsidRPr="00C438A5">
              <w:rPr>
                <w:rFonts w:ascii="Times New Roman" w:hAnsi="Times New Roman" w:cs="Times New Roman"/>
              </w:rPr>
              <w:t xml:space="preserve"> işlendiği amaçla bağlantılı, sınırlı ve ölçülü olma</w:t>
            </w:r>
            <w:r w:rsidR="000D1090" w:rsidRPr="00C438A5">
              <w:rPr>
                <w:rFonts w:ascii="Times New Roman" w:hAnsi="Times New Roman" w:cs="Times New Roman"/>
              </w:rPr>
              <w:t>sı</w:t>
            </w:r>
            <w:r w:rsidRPr="00C438A5">
              <w:rPr>
                <w:rFonts w:ascii="Times New Roman" w:hAnsi="Times New Roman" w:cs="Times New Roman"/>
              </w:rPr>
              <w:t xml:space="preserve"> kaydıyla fiziki mekân güvenliğinin sağlanması</w:t>
            </w:r>
            <w:r w:rsidR="000D1090" w:rsidRPr="00C438A5">
              <w:rPr>
                <w:rFonts w:ascii="Times New Roman" w:hAnsi="Times New Roman" w:cs="Times New Roman"/>
              </w:rPr>
              <w:t xml:space="preserve"> </w:t>
            </w:r>
            <w:r w:rsidRPr="00C438A5">
              <w:rPr>
                <w:rFonts w:ascii="Times New Roman" w:hAnsi="Times New Roman" w:cs="Times New Roman"/>
              </w:rPr>
              <w:t>ama</w:t>
            </w:r>
            <w:r w:rsidR="000D1090" w:rsidRPr="00C438A5">
              <w:rPr>
                <w:rFonts w:ascii="Times New Roman" w:hAnsi="Times New Roman" w:cs="Times New Roman"/>
              </w:rPr>
              <w:t>c</w:t>
            </w:r>
            <w:r w:rsidRPr="00C438A5">
              <w:rPr>
                <w:rFonts w:ascii="Times New Roman" w:hAnsi="Times New Roman" w:cs="Times New Roman"/>
              </w:rPr>
              <w:t>ı ile işlenmektedir.</w:t>
            </w:r>
          </w:p>
        </w:tc>
      </w:tr>
    </w:tbl>
    <w:p w14:paraId="614E416D" w14:textId="2D0935B5" w:rsidR="00D00627" w:rsidRDefault="00D00627" w:rsidP="00132573">
      <w:pPr>
        <w:spacing w:after="200" w:line="240" w:lineRule="auto"/>
        <w:jc w:val="both"/>
        <w:rPr>
          <w:rFonts w:ascii="Times New Roman" w:eastAsia="Calibri" w:hAnsi="Times New Roman" w:cs="Times New Roman"/>
          <w:sz w:val="24"/>
          <w:szCs w:val="24"/>
        </w:rPr>
      </w:pPr>
    </w:p>
    <w:p w14:paraId="2E48F5B9" w14:textId="77777777" w:rsidR="00132573" w:rsidRPr="001A5A56" w:rsidRDefault="00132573" w:rsidP="00132573">
      <w:pPr>
        <w:numPr>
          <w:ilvl w:val="0"/>
          <w:numId w:val="2"/>
        </w:numPr>
        <w:spacing w:after="200" w:line="240" w:lineRule="auto"/>
        <w:contextualSpacing/>
        <w:jc w:val="both"/>
        <w:rPr>
          <w:rFonts w:ascii="Times New Roman" w:eastAsia="Calibri" w:hAnsi="Times New Roman" w:cs="Times New Roman"/>
          <w:b/>
          <w:color w:val="0D0D0D"/>
          <w:sz w:val="24"/>
          <w:szCs w:val="24"/>
        </w:rPr>
      </w:pPr>
      <w:r w:rsidRPr="001A5A56">
        <w:rPr>
          <w:rFonts w:ascii="Times New Roman" w:eastAsia="Calibri" w:hAnsi="Times New Roman" w:cs="Times New Roman"/>
          <w:b/>
          <w:color w:val="0D0D0D"/>
          <w:sz w:val="24"/>
          <w:szCs w:val="24"/>
        </w:rPr>
        <w:t>Kişisel Veri Toplamanın Yöntemi ve Hukuki Sebebi:</w:t>
      </w:r>
    </w:p>
    <w:p w14:paraId="2D414245" w14:textId="37699B3A" w:rsidR="00132573" w:rsidRDefault="00B933F0" w:rsidP="00852416">
      <w:pPr>
        <w:spacing w:before="100" w:beforeAutospacing="1" w:after="100" w:afterAutospacing="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Ofisim İstanbul </w:t>
      </w:r>
      <w:r w:rsidR="00A607CE">
        <w:rPr>
          <w:rFonts w:ascii="Times New Roman" w:eastAsia="Calibri" w:hAnsi="Times New Roman" w:cs="Times New Roman"/>
          <w:sz w:val="24"/>
          <w:szCs w:val="24"/>
        </w:rPr>
        <w:t>sakinlerinin</w:t>
      </w:r>
      <w:r w:rsidR="00852416">
        <w:rPr>
          <w:rFonts w:ascii="Times New Roman" w:eastAsia="Calibri" w:hAnsi="Times New Roman" w:cs="Times New Roman"/>
          <w:sz w:val="24"/>
          <w:szCs w:val="24"/>
        </w:rPr>
        <w:t xml:space="preserve">, </w:t>
      </w:r>
      <w:r>
        <w:rPr>
          <w:rFonts w:ascii="Times New Roman" w:eastAsia="Calibri" w:hAnsi="Times New Roman" w:cs="Times New Roman"/>
          <w:sz w:val="24"/>
          <w:szCs w:val="24"/>
        </w:rPr>
        <w:t>çalışan</w:t>
      </w:r>
      <w:r w:rsidR="00852416">
        <w:rPr>
          <w:rFonts w:ascii="Times New Roman" w:eastAsia="Calibri" w:hAnsi="Times New Roman" w:cs="Times New Roman"/>
          <w:sz w:val="24"/>
          <w:szCs w:val="24"/>
        </w:rPr>
        <w:t xml:space="preserve">ın </w:t>
      </w:r>
      <w:r w:rsidR="00132573" w:rsidRPr="001A5A56">
        <w:rPr>
          <w:rFonts w:ascii="Times New Roman" w:eastAsia="Calibri" w:hAnsi="Times New Roman" w:cs="Times New Roman"/>
          <w:sz w:val="24"/>
          <w:szCs w:val="24"/>
        </w:rPr>
        <w:t>kişisel verileri;</w:t>
      </w:r>
      <w:r w:rsidR="0034691C">
        <w:rPr>
          <w:rFonts w:ascii="Times New Roman" w:eastAsia="Calibri" w:hAnsi="Times New Roman" w:cs="Times New Roman"/>
          <w:sz w:val="24"/>
          <w:szCs w:val="24"/>
        </w:rPr>
        <w:t xml:space="preserve"> </w:t>
      </w:r>
      <w:r w:rsidR="00132573" w:rsidRPr="001A5A56">
        <w:rPr>
          <w:rFonts w:ascii="Times New Roman" w:eastAsia="Calibri" w:hAnsi="Times New Roman" w:cs="Times New Roman"/>
          <w:sz w:val="24"/>
          <w:szCs w:val="24"/>
        </w:rPr>
        <w:t>6698 sayılı Kişisel Verilerin Korunması Kanunu m.5/II-c , m.5/II-ç ve m.5/II-f maddeleri gereği “bir sözleşmenin kurulması veya ifasıyla doğrudan doğruya ilgili olması kaydıyla, sözleşmenin taraflarına ait kişisel verilerin işlenmesinin gerekli olması</w:t>
      </w:r>
      <w:r w:rsidR="00BD036F">
        <w:rPr>
          <w:rFonts w:ascii="Times New Roman" w:eastAsia="Calibri" w:hAnsi="Times New Roman" w:cs="Times New Roman"/>
          <w:sz w:val="24"/>
          <w:szCs w:val="24"/>
        </w:rPr>
        <w:t>”,</w:t>
      </w:r>
      <w:r w:rsidR="00132573" w:rsidRPr="001A5A56">
        <w:rPr>
          <w:rFonts w:ascii="Times New Roman" w:eastAsia="Calibri" w:hAnsi="Times New Roman" w:cs="Times New Roman"/>
          <w:sz w:val="24"/>
          <w:szCs w:val="24"/>
        </w:rPr>
        <w:t xml:space="preserve"> </w:t>
      </w:r>
      <w:r w:rsidR="00BD036F">
        <w:rPr>
          <w:rFonts w:ascii="Times New Roman" w:eastAsia="Calibri" w:hAnsi="Times New Roman" w:cs="Times New Roman"/>
          <w:sz w:val="24"/>
          <w:szCs w:val="24"/>
        </w:rPr>
        <w:t>“</w:t>
      </w:r>
      <w:r w:rsidR="00132573" w:rsidRPr="001A5A56">
        <w:rPr>
          <w:rFonts w:ascii="Times New Roman" w:eastAsia="Calibri" w:hAnsi="Times New Roman" w:cs="Times New Roman"/>
          <w:sz w:val="24"/>
          <w:szCs w:val="24"/>
        </w:rPr>
        <w:t>veri sorumlusunun hukuki yükümlülüğünü yerine getirebilmesi için zorunlu olması</w:t>
      </w:r>
      <w:r w:rsidR="00BD036F">
        <w:rPr>
          <w:rFonts w:ascii="Times New Roman" w:eastAsia="Calibri" w:hAnsi="Times New Roman" w:cs="Times New Roman"/>
          <w:sz w:val="24"/>
          <w:szCs w:val="24"/>
        </w:rPr>
        <w:t>”</w:t>
      </w:r>
      <w:r w:rsidR="00132573" w:rsidRPr="001A5A56">
        <w:rPr>
          <w:rFonts w:ascii="Times New Roman" w:eastAsia="Calibri" w:hAnsi="Times New Roman" w:cs="Times New Roman"/>
          <w:sz w:val="24"/>
          <w:szCs w:val="24"/>
        </w:rPr>
        <w:t xml:space="preserve"> ve </w:t>
      </w:r>
      <w:r w:rsidR="00BD036F">
        <w:rPr>
          <w:rFonts w:ascii="Times New Roman" w:eastAsia="Calibri" w:hAnsi="Times New Roman" w:cs="Times New Roman"/>
          <w:sz w:val="24"/>
          <w:szCs w:val="24"/>
        </w:rPr>
        <w:t>“</w:t>
      </w:r>
      <w:r w:rsidR="00132573" w:rsidRPr="001A5A56">
        <w:rPr>
          <w:rFonts w:ascii="Times New Roman" w:eastAsia="Calibri" w:hAnsi="Times New Roman" w:cs="Times New Roman"/>
          <w:sz w:val="24"/>
          <w:szCs w:val="24"/>
        </w:rPr>
        <w:t>ilgili kişinin temel hak ve özgürlüklerine zarar vermemek kaydıyla, veri sorumlusunun meşru menfaatleri için veri işlenmesinin zorunlu olması” hukuki sebeplerine dayanarak, otomatik ve otomatik olmayan yöntemlerle,</w:t>
      </w:r>
      <w:r w:rsidR="00327431">
        <w:rPr>
          <w:rFonts w:ascii="Times New Roman" w:eastAsia="Calibri" w:hAnsi="Times New Roman" w:cs="Times New Roman"/>
          <w:sz w:val="24"/>
          <w:szCs w:val="24"/>
        </w:rPr>
        <w:t xml:space="preserve"> </w:t>
      </w:r>
    </w:p>
    <w:p w14:paraId="6974E140" w14:textId="72B932C9" w:rsidR="00852416" w:rsidRPr="00852416" w:rsidRDefault="00852416" w:rsidP="00852416">
      <w:pPr>
        <w:jc w:val="both"/>
      </w:pPr>
      <w:r>
        <w:rPr>
          <w:rFonts w:ascii="Times New Roman" w:eastAsia="Calibri" w:hAnsi="Times New Roman" w:cs="Times New Roman"/>
          <w:sz w:val="24"/>
          <w:szCs w:val="24"/>
        </w:rPr>
        <w:t>Ç</w:t>
      </w:r>
      <w:r>
        <w:rPr>
          <w:rFonts w:ascii="Times New Roman" w:eastAsia="Calibri" w:hAnsi="Times New Roman" w:cs="Times New Roman"/>
          <w:sz w:val="24"/>
          <w:szCs w:val="24"/>
        </w:rPr>
        <w:t>alışan adaylarının</w:t>
      </w:r>
      <w:r>
        <w:rPr>
          <w:rFonts w:ascii="Times New Roman" w:eastAsia="Calibri" w:hAnsi="Times New Roman" w:cs="Times New Roman"/>
          <w:sz w:val="24"/>
          <w:szCs w:val="24"/>
        </w:rPr>
        <w:t xml:space="preserve"> kişisel verileri; </w:t>
      </w:r>
      <w:r w:rsidRPr="001A5A56">
        <w:rPr>
          <w:rFonts w:ascii="Times New Roman" w:eastAsia="Calibri" w:hAnsi="Times New Roman" w:cs="Times New Roman"/>
          <w:sz w:val="24"/>
          <w:szCs w:val="24"/>
        </w:rPr>
        <w:t>6698 sayılı Kişisel Verilerin Korunması Kanunu m.5/II-c</w:t>
      </w:r>
      <w:r>
        <w:rPr>
          <w:rFonts w:ascii="Times New Roman" w:eastAsia="Calibri" w:hAnsi="Times New Roman" w:cs="Times New Roman"/>
          <w:sz w:val="24"/>
          <w:szCs w:val="24"/>
        </w:rPr>
        <w:t xml:space="preserve"> </w:t>
      </w:r>
      <w:r w:rsidRPr="001A5A56">
        <w:rPr>
          <w:rFonts w:ascii="Times New Roman" w:eastAsia="Calibri" w:hAnsi="Times New Roman" w:cs="Times New Roman"/>
          <w:sz w:val="24"/>
          <w:szCs w:val="24"/>
        </w:rPr>
        <w:t>ve m.5/II-f maddeleri gereği “bir sözleşmenin kurulması veya ifasıyla doğrudan doğruya ilgili</w:t>
      </w:r>
      <w:r>
        <w:rPr>
          <w:rFonts w:ascii="Times New Roman" w:eastAsia="Calibri" w:hAnsi="Times New Roman" w:cs="Times New Roman"/>
          <w:sz w:val="24"/>
          <w:szCs w:val="24"/>
        </w:rPr>
        <w:t xml:space="preserve"> </w:t>
      </w:r>
      <w:r w:rsidRPr="001A5A56">
        <w:rPr>
          <w:rFonts w:ascii="Times New Roman" w:eastAsia="Calibri" w:hAnsi="Times New Roman" w:cs="Times New Roman"/>
          <w:sz w:val="24"/>
          <w:szCs w:val="24"/>
        </w:rPr>
        <w:t>olması kaydıyla, sözleşmenin taraflarına ait kişisel verilerin işlenmesinin gerekli olması</w:t>
      </w:r>
      <w:r>
        <w:rPr>
          <w:rFonts w:ascii="Times New Roman" w:eastAsia="Calibri" w:hAnsi="Times New Roman" w:cs="Times New Roman"/>
          <w:sz w:val="24"/>
          <w:szCs w:val="24"/>
        </w:rPr>
        <w:t>”</w:t>
      </w:r>
      <w:r>
        <w:rPr>
          <w:rFonts w:ascii="Times New Roman" w:eastAsia="Calibri" w:hAnsi="Times New Roman" w:cs="Times New Roman"/>
          <w:sz w:val="24"/>
          <w:szCs w:val="24"/>
        </w:rPr>
        <w:t xml:space="preserve"> ve </w:t>
      </w:r>
      <w:r>
        <w:rPr>
          <w:rFonts w:ascii="Times New Roman" w:eastAsia="Calibri" w:hAnsi="Times New Roman" w:cs="Times New Roman"/>
          <w:sz w:val="24"/>
          <w:szCs w:val="24"/>
        </w:rPr>
        <w:t>“</w:t>
      </w:r>
      <w:r w:rsidRPr="001A5A56">
        <w:rPr>
          <w:rFonts w:ascii="Times New Roman" w:eastAsia="Calibri" w:hAnsi="Times New Roman" w:cs="Times New Roman"/>
          <w:sz w:val="24"/>
          <w:szCs w:val="24"/>
        </w:rPr>
        <w:t>ilgili kişinin temel hak ve özgürlüklerine zarar vermemek kaydıyla, veri sorumlusunun meşru menfaatleri için veri işlenmesinin zorunlu olması” hukuki sebeplerine dayanarak, otomatik ve otomatik olmayan yöntemlerle,</w:t>
      </w:r>
      <w:r>
        <w:rPr>
          <w:rFonts w:ascii="Times New Roman" w:eastAsia="Calibri" w:hAnsi="Times New Roman" w:cs="Times New Roman"/>
          <w:sz w:val="24"/>
          <w:szCs w:val="24"/>
        </w:rPr>
        <w:t xml:space="preserve"> </w:t>
      </w:r>
    </w:p>
    <w:p w14:paraId="407C2E43" w14:textId="7B25BE49" w:rsidR="00C07531" w:rsidRPr="00F7236B" w:rsidRDefault="00BD036F" w:rsidP="00852416">
      <w:pPr>
        <w:spacing w:before="100" w:beforeAutospacing="1" w:after="100" w:afterAutospacing="1"/>
        <w:jc w:val="both"/>
        <w:rPr>
          <w:rFonts w:ascii="Times New Roman" w:eastAsia="Calibri" w:hAnsi="Times New Roman" w:cs="Times New Roman"/>
          <w:bCs/>
          <w:color w:val="0D0D0D"/>
          <w:sz w:val="24"/>
          <w:szCs w:val="24"/>
        </w:rPr>
      </w:pPr>
      <w:proofErr w:type="spellStart"/>
      <w:r>
        <w:rPr>
          <w:rFonts w:ascii="Times New Roman" w:eastAsia="Calibri" w:hAnsi="Times New Roman" w:cs="Times New Roman"/>
          <w:sz w:val="24"/>
          <w:szCs w:val="24"/>
        </w:rPr>
        <w:t>Wi</w:t>
      </w:r>
      <w:proofErr w:type="spellEnd"/>
      <w:r w:rsidR="00062F00">
        <w:rPr>
          <w:rFonts w:ascii="Times New Roman" w:eastAsia="Calibri" w:hAnsi="Times New Roman" w:cs="Times New Roman"/>
          <w:sz w:val="24"/>
          <w:szCs w:val="24"/>
        </w:rPr>
        <w:t>-F</w:t>
      </w:r>
      <w:r>
        <w:rPr>
          <w:rFonts w:ascii="Times New Roman" w:eastAsia="Calibri" w:hAnsi="Times New Roman" w:cs="Times New Roman"/>
          <w:sz w:val="24"/>
          <w:szCs w:val="24"/>
        </w:rPr>
        <w:t>i kullanıcılar</w:t>
      </w:r>
      <w:r w:rsidR="00062F00">
        <w:rPr>
          <w:rFonts w:ascii="Times New Roman" w:eastAsia="Calibri" w:hAnsi="Times New Roman" w:cs="Times New Roman"/>
          <w:sz w:val="24"/>
          <w:szCs w:val="24"/>
        </w:rPr>
        <w:t xml:space="preserve">ı ve </w:t>
      </w:r>
      <w:r>
        <w:rPr>
          <w:rFonts w:ascii="Times New Roman" w:eastAsia="Calibri" w:hAnsi="Times New Roman" w:cs="Times New Roman"/>
          <w:sz w:val="24"/>
          <w:szCs w:val="24"/>
        </w:rPr>
        <w:t>ziyaretçi</w:t>
      </w:r>
      <w:r w:rsidR="00062F00">
        <w:rPr>
          <w:rFonts w:ascii="Times New Roman" w:eastAsia="Calibri" w:hAnsi="Times New Roman" w:cs="Times New Roman"/>
          <w:sz w:val="24"/>
          <w:szCs w:val="24"/>
        </w:rPr>
        <w:t>ler</w:t>
      </w:r>
      <w:r>
        <w:rPr>
          <w:rFonts w:ascii="Times New Roman" w:eastAsia="Calibri" w:hAnsi="Times New Roman" w:cs="Times New Roman"/>
          <w:sz w:val="24"/>
          <w:szCs w:val="24"/>
        </w:rPr>
        <w:t xml:space="preserve"> ile ilgili kişisel veriler</w:t>
      </w:r>
      <w:r w:rsidR="00062F00">
        <w:rPr>
          <w:rFonts w:ascii="Times New Roman" w:eastAsia="Calibri" w:hAnsi="Times New Roman" w:cs="Times New Roman"/>
          <w:sz w:val="24"/>
          <w:szCs w:val="24"/>
        </w:rPr>
        <w:t xml:space="preserve">, </w:t>
      </w:r>
      <w:r>
        <w:rPr>
          <w:rFonts w:ascii="Times New Roman" w:eastAsia="Calibri" w:hAnsi="Times New Roman" w:cs="Times New Roman"/>
          <w:sz w:val="24"/>
          <w:szCs w:val="24"/>
        </w:rPr>
        <w:t>t</w:t>
      </w:r>
      <w:r w:rsidR="00132573" w:rsidRPr="001A5A56">
        <w:rPr>
          <w:rFonts w:ascii="Times New Roman" w:eastAsia="Calibri" w:hAnsi="Times New Roman" w:cs="Times New Roman"/>
          <w:sz w:val="24"/>
          <w:szCs w:val="24"/>
        </w:rPr>
        <w:t>elesekreter ile alınan ses kayıtlar</w:t>
      </w:r>
      <w:r>
        <w:rPr>
          <w:rFonts w:ascii="Times New Roman" w:eastAsia="Calibri" w:hAnsi="Times New Roman" w:cs="Times New Roman"/>
          <w:sz w:val="24"/>
          <w:szCs w:val="24"/>
        </w:rPr>
        <w:t>ı, kamera ile alınan görüntü kayıtları</w:t>
      </w:r>
      <w:r w:rsidR="00062F00">
        <w:rPr>
          <w:rFonts w:ascii="Times New Roman" w:eastAsia="Calibri" w:hAnsi="Times New Roman" w:cs="Times New Roman"/>
          <w:sz w:val="24"/>
          <w:szCs w:val="24"/>
        </w:rPr>
        <w:t xml:space="preserve">, </w:t>
      </w:r>
      <w:r w:rsidR="00B12A84">
        <w:rPr>
          <w:rFonts w:ascii="Times New Roman" w:eastAsia="Calibri" w:hAnsi="Times New Roman" w:cs="Times New Roman"/>
          <w:sz w:val="24"/>
          <w:szCs w:val="24"/>
        </w:rPr>
        <w:t>kalıcı, oturum ve zorunlu</w:t>
      </w:r>
      <w:r w:rsidR="00062F00">
        <w:rPr>
          <w:rFonts w:ascii="Times New Roman" w:eastAsia="Calibri" w:hAnsi="Times New Roman" w:cs="Times New Roman"/>
          <w:sz w:val="24"/>
          <w:szCs w:val="24"/>
        </w:rPr>
        <w:t xml:space="preserve"> çerezleri</w:t>
      </w:r>
      <w:r w:rsidR="00B12A84">
        <w:rPr>
          <w:rFonts w:ascii="Times New Roman" w:eastAsia="Calibri" w:hAnsi="Times New Roman" w:cs="Times New Roman"/>
          <w:sz w:val="24"/>
          <w:szCs w:val="24"/>
        </w:rPr>
        <w:t xml:space="preserve">n </w:t>
      </w:r>
      <w:r w:rsidR="00062F00">
        <w:rPr>
          <w:rFonts w:ascii="Times New Roman" w:eastAsia="Calibri" w:hAnsi="Times New Roman" w:cs="Times New Roman"/>
          <w:sz w:val="24"/>
          <w:szCs w:val="24"/>
        </w:rPr>
        <w:t>tutulması ile işlenen kişisel veriler</w:t>
      </w:r>
      <w:r w:rsidR="00132573" w:rsidRPr="00327431">
        <w:rPr>
          <w:rFonts w:ascii="Times New Roman" w:eastAsia="Calibri" w:hAnsi="Times New Roman" w:cs="Times New Roman"/>
          <w:sz w:val="24"/>
          <w:szCs w:val="24"/>
        </w:rPr>
        <w:t>;</w:t>
      </w:r>
      <w:r w:rsidRPr="00327431">
        <w:rPr>
          <w:rFonts w:ascii="Times New Roman" w:eastAsia="Calibri" w:hAnsi="Times New Roman" w:cs="Times New Roman"/>
          <w:sz w:val="24"/>
          <w:szCs w:val="24"/>
        </w:rPr>
        <w:t xml:space="preserve"> </w:t>
      </w:r>
      <w:r w:rsidR="00132573" w:rsidRPr="001A5A56">
        <w:rPr>
          <w:rFonts w:ascii="Times New Roman" w:eastAsia="Calibri" w:hAnsi="Times New Roman" w:cs="Times New Roman"/>
          <w:bCs/>
          <w:color w:val="0D0D0D"/>
          <w:sz w:val="24"/>
          <w:szCs w:val="24"/>
        </w:rPr>
        <w:t xml:space="preserve">6698 sayılı Kişisel Verilerin Korunması Kanunu m.5/II-f gereği “ilgili kişinin temel hak ve özgürlüklerine zarar vermemek </w:t>
      </w:r>
      <w:r w:rsidR="00062F00">
        <w:rPr>
          <w:rFonts w:ascii="Times New Roman" w:eastAsia="Calibri" w:hAnsi="Times New Roman" w:cs="Times New Roman"/>
          <w:bCs/>
          <w:color w:val="0D0D0D"/>
          <w:sz w:val="24"/>
          <w:szCs w:val="24"/>
        </w:rPr>
        <w:t xml:space="preserve">ve </w:t>
      </w:r>
      <w:r w:rsidR="00132573" w:rsidRPr="001A5A56">
        <w:rPr>
          <w:rFonts w:ascii="Times New Roman" w:eastAsia="Calibri" w:hAnsi="Times New Roman" w:cs="Times New Roman"/>
          <w:bCs/>
          <w:color w:val="0D0D0D"/>
          <w:sz w:val="24"/>
          <w:szCs w:val="24"/>
        </w:rPr>
        <w:t>kaydıyla, veri sorumlusunun meşru menfaatleri için veri işlenmesinin zorunlu olması” hukuki sebebine dayanarak</w:t>
      </w:r>
      <w:r w:rsidR="00B12A84">
        <w:rPr>
          <w:rFonts w:ascii="Times New Roman" w:eastAsia="Calibri" w:hAnsi="Times New Roman" w:cs="Times New Roman"/>
          <w:bCs/>
          <w:color w:val="0D0D0D"/>
          <w:sz w:val="24"/>
          <w:szCs w:val="24"/>
        </w:rPr>
        <w:t xml:space="preserve"> </w:t>
      </w:r>
      <w:r w:rsidR="00132573" w:rsidRPr="001A5A56">
        <w:rPr>
          <w:rFonts w:ascii="Times New Roman" w:eastAsia="Calibri" w:hAnsi="Times New Roman" w:cs="Times New Roman"/>
          <w:bCs/>
          <w:color w:val="0D0D0D"/>
          <w:sz w:val="24"/>
          <w:szCs w:val="24"/>
        </w:rPr>
        <w:t>otomatik yöntemle</w:t>
      </w:r>
      <w:r w:rsidR="00062F00">
        <w:rPr>
          <w:rFonts w:ascii="Times New Roman" w:eastAsia="Calibri" w:hAnsi="Times New Roman" w:cs="Times New Roman"/>
          <w:bCs/>
          <w:color w:val="0D0D0D"/>
          <w:sz w:val="24"/>
          <w:szCs w:val="24"/>
        </w:rPr>
        <w:t xml:space="preserve"> </w:t>
      </w:r>
      <w:r w:rsidR="00132573" w:rsidRPr="001A5A56">
        <w:rPr>
          <w:rFonts w:ascii="Times New Roman" w:eastAsia="Calibri" w:hAnsi="Times New Roman" w:cs="Times New Roman"/>
          <w:sz w:val="24"/>
          <w:szCs w:val="24"/>
        </w:rPr>
        <w:t>işlenmektedir.</w:t>
      </w:r>
      <w:r w:rsidR="00B12A84">
        <w:rPr>
          <w:rFonts w:ascii="Times New Roman" w:eastAsia="Calibri" w:hAnsi="Times New Roman" w:cs="Times New Roman"/>
          <w:sz w:val="24"/>
          <w:szCs w:val="24"/>
        </w:rPr>
        <w:t xml:space="preserve"> </w:t>
      </w:r>
    </w:p>
    <w:p w14:paraId="5804C88E" w14:textId="77777777" w:rsidR="00132573" w:rsidRPr="001A5A56" w:rsidRDefault="00132573" w:rsidP="00132573">
      <w:pPr>
        <w:numPr>
          <w:ilvl w:val="0"/>
          <w:numId w:val="2"/>
        </w:numPr>
        <w:spacing w:after="160"/>
        <w:contextualSpacing/>
        <w:jc w:val="both"/>
        <w:rPr>
          <w:rFonts w:ascii="Times New Roman" w:eastAsia="Calibri" w:hAnsi="Times New Roman" w:cs="Times New Roman"/>
          <w:b/>
          <w:color w:val="0D0D0D"/>
          <w:sz w:val="24"/>
          <w:szCs w:val="24"/>
        </w:rPr>
      </w:pPr>
      <w:r w:rsidRPr="001A5A56">
        <w:rPr>
          <w:rFonts w:ascii="Times New Roman" w:eastAsia="Calibri" w:hAnsi="Times New Roman" w:cs="Times New Roman"/>
          <w:b/>
          <w:color w:val="0D0D0D"/>
          <w:sz w:val="24"/>
          <w:szCs w:val="24"/>
        </w:rPr>
        <w:t>İşlenen Kişisel Verilerin Kimlere ve Hangi Amaçla Aktarılabileceği:</w:t>
      </w:r>
    </w:p>
    <w:p w14:paraId="26C7C803" w14:textId="45459438" w:rsidR="0091382C" w:rsidRDefault="00132573" w:rsidP="00B933F0">
      <w:pPr>
        <w:spacing w:after="0"/>
        <w:ind w:firstLine="360"/>
        <w:jc w:val="both"/>
        <w:rPr>
          <w:rFonts w:ascii="Times New Roman" w:eastAsia="Calibri" w:hAnsi="Times New Roman" w:cs="Times New Roman"/>
          <w:sz w:val="24"/>
          <w:szCs w:val="24"/>
        </w:rPr>
      </w:pPr>
      <w:r w:rsidRPr="001A5A56">
        <w:rPr>
          <w:rFonts w:ascii="Times New Roman" w:eastAsia="Calibri" w:hAnsi="Times New Roman" w:cs="Times New Roman"/>
          <w:sz w:val="24"/>
          <w:szCs w:val="24"/>
        </w:rPr>
        <w:t xml:space="preserve">Söz konusu kişisel veriler </w:t>
      </w:r>
      <w:r w:rsidR="001A7E94">
        <w:rPr>
          <w:rFonts w:ascii="Times New Roman" w:eastAsia="Calibri" w:hAnsi="Times New Roman" w:cs="Times New Roman"/>
          <w:sz w:val="24"/>
          <w:szCs w:val="24"/>
        </w:rPr>
        <w:t>Ofisim İstanbul</w:t>
      </w:r>
      <w:r w:rsidRPr="001A5A56">
        <w:rPr>
          <w:rFonts w:ascii="Times New Roman" w:eastAsia="Calibri" w:hAnsi="Times New Roman" w:cs="Times New Roman"/>
          <w:sz w:val="24"/>
          <w:szCs w:val="24"/>
        </w:rPr>
        <w:t xml:space="preserve"> tarafından hukuki uyuşmazlıkların giderilmesi amacıyla ya da ilgili mevzuat gereği talep halinde adli makamlar veya ilgili kolluk kuvvetlerine; hukuki, teknik ve ticari-iş güvenliğinin temin edilmesi amacıyla hizmet </w:t>
      </w:r>
      <w:r w:rsidR="00A607CE">
        <w:rPr>
          <w:rFonts w:ascii="Times New Roman" w:eastAsia="Calibri" w:hAnsi="Times New Roman" w:cs="Times New Roman"/>
          <w:sz w:val="24"/>
          <w:szCs w:val="24"/>
        </w:rPr>
        <w:t>verenlere</w:t>
      </w:r>
      <w:r w:rsidRPr="001A5A56">
        <w:rPr>
          <w:rFonts w:ascii="Times New Roman" w:eastAsia="Calibri" w:hAnsi="Times New Roman" w:cs="Times New Roman"/>
          <w:sz w:val="24"/>
          <w:szCs w:val="24"/>
        </w:rPr>
        <w:t xml:space="preserve"> aktarılabilecektir.</w:t>
      </w:r>
    </w:p>
    <w:p w14:paraId="0D227611" w14:textId="77777777" w:rsidR="0091382C" w:rsidRPr="001A5A56" w:rsidRDefault="0091382C" w:rsidP="00132573">
      <w:pPr>
        <w:spacing w:after="0"/>
        <w:ind w:firstLine="284"/>
        <w:jc w:val="both"/>
        <w:rPr>
          <w:rFonts w:ascii="Times New Roman" w:eastAsia="Calibri" w:hAnsi="Times New Roman" w:cs="Times New Roman"/>
          <w:sz w:val="24"/>
          <w:szCs w:val="24"/>
        </w:rPr>
      </w:pPr>
    </w:p>
    <w:p w14:paraId="31B4F113" w14:textId="77777777" w:rsidR="00132573" w:rsidRPr="001A5A56" w:rsidRDefault="00132573" w:rsidP="00132573">
      <w:pPr>
        <w:numPr>
          <w:ilvl w:val="0"/>
          <w:numId w:val="2"/>
        </w:numPr>
        <w:spacing w:after="160"/>
        <w:contextualSpacing/>
        <w:jc w:val="both"/>
        <w:rPr>
          <w:rFonts w:ascii="Times New Roman" w:eastAsia="Calibri" w:hAnsi="Times New Roman" w:cs="Times New Roman"/>
          <w:b/>
          <w:sz w:val="24"/>
          <w:szCs w:val="24"/>
        </w:rPr>
      </w:pPr>
      <w:r w:rsidRPr="001A5A56">
        <w:rPr>
          <w:rFonts w:ascii="Times New Roman" w:eastAsia="Calibri" w:hAnsi="Times New Roman" w:cs="Times New Roman"/>
          <w:b/>
          <w:color w:val="0D0D0D"/>
          <w:sz w:val="24"/>
          <w:szCs w:val="24"/>
        </w:rPr>
        <w:t>KVKK 11. Maddesi Gereği İlgili Kişinin Hakları:</w:t>
      </w:r>
    </w:p>
    <w:p w14:paraId="059122F9" w14:textId="66A0797F" w:rsidR="00132573" w:rsidRPr="001A5A56" w:rsidRDefault="00132573" w:rsidP="00B933F0">
      <w:pPr>
        <w:spacing w:after="0"/>
        <w:ind w:firstLine="360"/>
        <w:jc w:val="both"/>
        <w:rPr>
          <w:rFonts w:ascii="Times New Roman" w:eastAsia="Calibri" w:hAnsi="Times New Roman" w:cs="Times New Roman"/>
          <w:sz w:val="24"/>
          <w:szCs w:val="24"/>
        </w:rPr>
      </w:pPr>
      <w:bookmarkStart w:id="3" w:name="_Hlk34984635"/>
      <w:r w:rsidRPr="001A5A56">
        <w:rPr>
          <w:rFonts w:ascii="Times New Roman" w:eastAsia="Calibri" w:hAnsi="Times New Roman" w:cs="Times New Roman"/>
          <w:sz w:val="24"/>
          <w:szCs w:val="24"/>
        </w:rPr>
        <w:t xml:space="preserve">Kişisel verileri işlenen kişi, ilgili kişidir. İlgili kişinin hakları 6698 sayılı Kanunun 11. maddesinde düzenlenmiştir. Aynı Kanunun 13. maddesindeki başvuru hakları, Veri </w:t>
      </w:r>
      <w:r w:rsidRPr="001A5A56">
        <w:rPr>
          <w:rFonts w:ascii="Times New Roman" w:eastAsia="Calibri" w:hAnsi="Times New Roman" w:cs="Times New Roman"/>
          <w:sz w:val="24"/>
          <w:szCs w:val="24"/>
        </w:rPr>
        <w:lastRenderedPageBreak/>
        <w:t>Sorumlusuna Başvuru Usul ve Esasları Hakkında Tebliğ’de belirtilen yöntemlerle</w:t>
      </w:r>
      <w:r w:rsidR="00F7236B">
        <w:rPr>
          <w:rFonts w:ascii="Times New Roman" w:eastAsia="Calibri" w:hAnsi="Times New Roman" w:cs="Times New Roman"/>
          <w:sz w:val="24"/>
          <w:szCs w:val="24"/>
        </w:rPr>
        <w:t xml:space="preserve">; </w:t>
      </w:r>
      <w:hyperlink r:id="rId8" w:history="1">
        <w:r w:rsidR="00F7236B" w:rsidRPr="00A83C71">
          <w:rPr>
            <w:rStyle w:val="Kpr"/>
            <w:rFonts w:ascii="Times New Roman" w:hAnsi="Times New Roman" w:cs="Times New Roman"/>
            <w:sz w:val="24"/>
            <w:szCs w:val="24"/>
          </w:rPr>
          <w:t>www.</w:t>
        </w:r>
        <w:r w:rsidR="00F7236B" w:rsidRPr="00FC103B">
          <w:rPr>
            <w:rStyle w:val="Kpr"/>
            <w:rFonts w:ascii="Times New Roman" w:hAnsi="Times New Roman" w:cs="Times New Roman"/>
            <w:sz w:val="24"/>
            <w:szCs w:val="24"/>
          </w:rPr>
          <w:t>ofisimistanbul.co</w:t>
        </w:r>
        <w:r w:rsidR="00F7236B" w:rsidRPr="00A83C71">
          <w:rPr>
            <w:rStyle w:val="Kpr"/>
            <w:rFonts w:ascii="Times New Roman" w:hAnsi="Times New Roman" w:cs="Times New Roman"/>
            <w:sz w:val="24"/>
            <w:szCs w:val="24"/>
          </w:rPr>
          <w:t>m</w:t>
        </w:r>
      </w:hyperlink>
      <w:r w:rsidR="001A5A56" w:rsidRPr="001A5A56">
        <w:rPr>
          <w:rFonts w:ascii="Times New Roman" w:hAnsi="Times New Roman" w:cs="Times New Roman"/>
          <w:sz w:val="24"/>
          <w:szCs w:val="24"/>
        </w:rPr>
        <w:t xml:space="preserve">  </w:t>
      </w:r>
      <w:r w:rsidRPr="001A5A56">
        <w:rPr>
          <w:rFonts w:ascii="Times New Roman" w:eastAsia="Calibri" w:hAnsi="Times New Roman" w:cs="Times New Roman"/>
          <w:sz w:val="24"/>
          <w:szCs w:val="24"/>
        </w:rPr>
        <w:t>adresinde</w:t>
      </w:r>
      <w:r w:rsidR="00DF2C9A">
        <w:rPr>
          <w:rFonts w:ascii="Times New Roman" w:eastAsia="Calibri" w:hAnsi="Times New Roman" w:cs="Times New Roman"/>
          <w:sz w:val="24"/>
          <w:szCs w:val="24"/>
        </w:rPr>
        <w:t xml:space="preserve"> </w:t>
      </w:r>
      <w:r w:rsidRPr="001A5A56">
        <w:rPr>
          <w:rFonts w:ascii="Times New Roman" w:eastAsia="Calibri" w:hAnsi="Times New Roman" w:cs="Times New Roman"/>
          <w:sz w:val="24"/>
          <w:szCs w:val="24"/>
        </w:rPr>
        <w:t>bulunan başvuru formu kullanılarak ya da aşağıda verilen iletişim bilgileri aracılığı ile kullanılabilecektir.</w:t>
      </w:r>
      <w:r w:rsidR="00062F00">
        <w:rPr>
          <w:rFonts w:ascii="Times New Roman" w:eastAsia="Calibri" w:hAnsi="Times New Roman" w:cs="Times New Roman"/>
          <w:sz w:val="24"/>
          <w:szCs w:val="24"/>
        </w:rPr>
        <w:t xml:space="preserve"> </w:t>
      </w:r>
    </w:p>
    <w:p w14:paraId="2BF75F5C" w14:textId="2FCA2E3B" w:rsidR="00132573" w:rsidRDefault="00132573" w:rsidP="00132573">
      <w:pPr>
        <w:spacing w:after="0"/>
        <w:jc w:val="both"/>
        <w:rPr>
          <w:rFonts w:ascii="Times New Roman" w:eastAsia="Calibri" w:hAnsi="Times New Roman" w:cs="Times New Roman"/>
          <w:sz w:val="24"/>
          <w:szCs w:val="24"/>
        </w:rPr>
      </w:pPr>
      <w:r w:rsidRPr="001A5A56">
        <w:rPr>
          <w:rFonts w:ascii="Times New Roman" w:eastAsia="Calibri" w:hAnsi="Times New Roman" w:cs="Times New Roman"/>
          <w:sz w:val="24"/>
          <w:szCs w:val="24"/>
        </w:rPr>
        <w:t xml:space="preserve">İlgili kişi tarafından yapılacak başvurular, </w:t>
      </w:r>
      <w:r w:rsidR="001A7E94">
        <w:rPr>
          <w:rFonts w:ascii="Times New Roman" w:eastAsia="Calibri" w:hAnsi="Times New Roman" w:cs="Times New Roman"/>
          <w:sz w:val="24"/>
          <w:szCs w:val="24"/>
        </w:rPr>
        <w:t>Ofisim İstanbul</w:t>
      </w:r>
      <w:r w:rsidRPr="001A5A56">
        <w:rPr>
          <w:rFonts w:ascii="Times New Roman" w:eastAsia="Calibri" w:hAnsi="Times New Roman" w:cs="Times New Roman"/>
          <w:sz w:val="24"/>
          <w:szCs w:val="24"/>
        </w:rPr>
        <w:t xml:space="preserve"> tarafından en kısa sürede ve en geç 30 gün içerisinde cevaplandırılacak ve sonuçlandırılacaktır.</w:t>
      </w:r>
      <w:r w:rsidR="001A7E94">
        <w:rPr>
          <w:rFonts w:ascii="Times New Roman" w:eastAsia="Calibri" w:hAnsi="Times New Roman" w:cs="Times New Roman"/>
          <w:sz w:val="24"/>
          <w:szCs w:val="24"/>
        </w:rPr>
        <w:t xml:space="preserve"> </w:t>
      </w:r>
    </w:p>
    <w:p w14:paraId="25396B6F" w14:textId="77777777" w:rsidR="00C94788" w:rsidRDefault="00C94788" w:rsidP="00C94788">
      <w:pPr>
        <w:rPr>
          <w:rFonts w:ascii="Times New Roman" w:eastAsia="Calibri" w:hAnsi="Times New Roman" w:cs="Times New Roman"/>
          <w:b/>
          <w:bCs/>
          <w:sz w:val="24"/>
          <w:szCs w:val="24"/>
          <w:u w:val="single"/>
        </w:rPr>
      </w:pPr>
    </w:p>
    <w:p w14:paraId="2D155C8A" w14:textId="5A5C6271" w:rsidR="00C94788" w:rsidRDefault="00C94788" w:rsidP="00C94788">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İletişim Bilgileri</w:t>
      </w:r>
    </w:p>
    <w:p w14:paraId="278BD661" w14:textId="32DF2934" w:rsidR="00C94788" w:rsidRPr="00DE238B" w:rsidRDefault="00C94788" w:rsidP="00DE238B">
      <w:pPr>
        <w:rPr>
          <w:rFonts w:ascii="Times New Roman" w:eastAsia="Calibri" w:hAnsi="Times New Roman" w:cs="Times New Roman"/>
          <w:sz w:val="24"/>
          <w:szCs w:val="24"/>
        </w:rPr>
      </w:pPr>
      <w:r w:rsidRPr="00BF5EA8">
        <w:rPr>
          <w:rFonts w:ascii="Times New Roman" w:eastAsia="Calibri" w:hAnsi="Times New Roman" w:cs="Times New Roman"/>
          <w:b/>
          <w:bCs/>
          <w:sz w:val="24"/>
          <w:szCs w:val="24"/>
        </w:rPr>
        <w:t xml:space="preserve">Adres: </w:t>
      </w:r>
      <w:r w:rsidR="00FC103B" w:rsidRPr="00FC103B">
        <w:rPr>
          <w:rFonts w:ascii="Times New Roman" w:eastAsia="Calibri" w:hAnsi="Times New Roman" w:cs="Times New Roman"/>
          <w:sz w:val="24"/>
          <w:szCs w:val="24"/>
        </w:rPr>
        <w:t>Cevizli Mahallesi Tugay Yolu Caddesi No: 20 Maltepe/İSTANBUL</w:t>
      </w:r>
      <w:r w:rsidR="00FC103B">
        <w:rPr>
          <w:rFonts w:ascii="Times New Roman" w:eastAsia="Calibri" w:hAnsi="Times New Roman" w:cs="Times New Roman"/>
          <w:b/>
          <w:bCs/>
          <w:sz w:val="24"/>
          <w:szCs w:val="24"/>
        </w:rPr>
        <w:t xml:space="preserve"> </w:t>
      </w:r>
    </w:p>
    <w:p w14:paraId="3AABFC37" w14:textId="0666F245" w:rsidR="00C94788" w:rsidRPr="00BF5EA8" w:rsidRDefault="00C94788" w:rsidP="00C94788">
      <w:pPr>
        <w:rPr>
          <w:rFonts w:ascii="Times New Roman" w:eastAsia="Calibri" w:hAnsi="Times New Roman" w:cs="Times New Roman"/>
          <w:sz w:val="24"/>
          <w:szCs w:val="24"/>
        </w:rPr>
      </w:pPr>
      <w:r w:rsidRPr="00BF5EA8">
        <w:rPr>
          <w:rFonts w:ascii="Times New Roman" w:eastAsia="Calibri" w:hAnsi="Times New Roman" w:cs="Times New Roman"/>
          <w:b/>
          <w:bCs/>
          <w:sz w:val="24"/>
          <w:szCs w:val="24"/>
        </w:rPr>
        <w:t>Telefon</w:t>
      </w:r>
      <w:r>
        <w:rPr>
          <w:rFonts w:ascii="Times New Roman" w:eastAsia="Calibri" w:hAnsi="Times New Roman" w:cs="Times New Roman"/>
          <w:b/>
          <w:bCs/>
          <w:sz w:val="24"/>
          <w:szCs w:val="24"/>
        </w:rPr>
        <w:t xml:space="preserve">: </w:t>
      </w:r>
      <w:r w:rsidR="00FC103B" w:rsidRPr="00FC103B">
        <w:rPr>
          <w:rFonts w:ascii="Times New Roman" w:eastAsia="Calibri" w:hAnsi="Times New Roman" w:cs="Times New Roman"/>
          <w:sz w:val="24"/>
          <w:szCs w:val="24"/>
        </w:rPr>
        <w:t>(216) 515 10 42</w:t>
      </w:r>
    </w:p>
    <w:p w14:paraId="72F78D90" w14:textId="2249FC91" w:rsidR="00C94788" w:rsidRDefault="00C94788" w:rsidP="00C94788">
      <w:pPr>
        <w:rPr>
          <w:rFonts w:ascii="Times New Roman" w:eastAsia="Calibri" w:hAnsi="Times New Roman" w:cs="Times New Roman"/>
          <w:sz w:val="24"/>
          <w:szCs w:val="24"/>
        </w:rPr>
      </w:pPr>
      <w:r w:rsidRPr="00BF5EA8">
        <w:rPr>
          <w:rFonts w:ascii="Times New Roman" w:eastAsia="Calibri" w:hAnsi="Times New Roman" w:cs="Times New Roman"/>
          <w:b/>
          <w:bCs/>
          <w:sz w:val="24"/>
          <w:szCs w:val="24"/>
        </w:rPr>
        <w:t xml:space="preserve">Web: </w:t>
      </w:r>
      <w:hyperlink r:id="rId9" w:history="1">
        <w:r w:rsidR="00FC103B" w:rsidRPr="00A83C71">
          <w:rPr>
            <w:rStyle w:val="Kpr"/>
            <w:rFonts w:ascii="Times New Roman" w:hAnsi="Times New Roman" w:cs="Times New Roman"/>
            <w:sz w:val="24"/>
            <w:szCs w:val="24"/>
          </w:rPr>
          <w:t>www.</w:t>
        </w:r>
        <w:r w:rsidR="00FC103B" w:rsidRPr="00FC103B">
          <w:rPr>
            <w:rStyle w:val="Kpr"/>
            <w:rFonts w:ascii="Times New Roman" w:hAnsi="Times New Roman" w:cs="Times New Roman"/>
            <w:sz w:val="24"/>
            <w:szCs w:val="24"/>
          </w:rPr>
          <w:t>ofisimistanbul.co</w:t>
        </w:r>
        <w:r w:rsidR="00FC103B" w:rsidRPr="00A83C71">
          <w:rPr>
            <w:rStyle w:val="Kpr"/>
            <w:rFonts w:ascii="Times New Roman" w:hAnsi="Times New Roman" w:cs="Times New Roman"/>
            <w:sz w:val="24"/>
            <w:szCs w:val="24"/>
          </w:rPr>
          <w:t>m</w:t>
        </w:r>
      </w:hyperlink>
    </w:p>
    <w:p w14:paraId="71D6AF55" w14:textId="18B2361E" w:rsidR="00C94788" w:rsidRDefault="004C35AF" w:rsidP="00F7236B">
      <w:pPr>
        <w:pStyle w:val="Balk3"/>
        <w:shd w:val="clear" w:color="auto" w:fill="FFFFFF"/>
        <w:spacing w:before="0" w:line="264" w:lineRule="atLeast"/>
        <w:textAlignment w:val="baseline"/>
        <w:rPr>
          <w:rFonts w:ascii="Helvetica" w:hAnsi="Helvetica" w:cs="Helvetica"/>
          <w:color w:val="222222"/>
          <w:sz w:val="30"/>
          <w:szCs w:val="30"/>
        </w:rPr>
      </w:pPr>
      <w:r w:rsidRPr="004C35AF">
        <w:rPr>
          <w:rFonts w:ascii="Times New Roman" w:eastAsia="Calibri" w:hAnsi="Times New Roman" w:cs="Times New Roman"/>
          <w:b/>
          <w:bCs/>
        </w:rPr>
        <w:t>E-Posta:</w:t>
      </w:r>
      <w:r>
        <w:rPr>
          <w:rFonts w:ascii="Times New Roman" w:eastAsia="Calibri" w:hAnsi="Times New Roman" w:cs="Times New Roman"/>
        </w:rPr>
        <w:t xml:space="preserve"> </w:t>
      </w:r>
      <w:hyperlink r:id="rId10" w:history="1">
        <w:r w:rsidR="00A607CE" w:rsidRPr="00B379FC">
          <w:rPr>
            <w:rStyle w:val="Kpr"/>
            <w:rFonts w:ascii="Times New Roman" w:eastAsia="Calibri" w:hAnsi="Times New Roman" w:cs="Times New Roman"/>
          </w:rPr>
          <w:t>info@ofisimistanbul.com</w:t>
        </w:r>
      </w:hyperlink>
      <w:r w:rsidR="00A607CE">
        <w:rPr>
          <w:rFonts w:ascii="Times New Roman" w:eastAsia="Calibri" w:hAnsi="Times New Roman" w:cs="Times New Roman"/>
        </w:rPr>
        <w:t xml:space="preserve"> </w:t>
      </w:r>
    </w:p>
    <w:p w14:paraId="17559C9F" w14:textId="77777777" w:rsidR="00F7236B" w:rsidRPr="00F7236B" w:rsidRDefault="00F7236B" w:rsidP="00F7236B"/>
    <w:p w14:paraId="3A717153" w14:textId="6E48C98B" w:rsidR="00C94788" w:rsidRPr="00C94788" w:rsidRDefault="00C94788" w:rsidP="00054462">
      <w:pPr>
        <w:pStyle w:val="ListeParagraf"/>
        <w:numPr>
          <w:ilvl w:val="0"/>
          <w:numId w:val="2"/>
        </w:numPr>
        <w:spacing w:after="0"/>
        <w:ind w:left="426"/>
        <w:jc w:val="both"/>
        <w:rPr>
          <w:rFonts w:ascii="Times New Roman" w:eastAsia="Calibri" w:hAnsi="Times New Roman" w:cs="Times New Roman"/>
          <w:b/>
          <w:bCs/>
          <w:sz w:val="24"/>
          <w:szCs w:val="24"/>
        </w:rPr>
      </w:pPr>
      <w:r w:rsidRPr="00C94788">
        <w:rPr>
          <w:rFonts w:ascii="Times New Roman" w:eastAsia="Calibri" w:hAnsi="Times New Roman" w:cs="Times New Roman"/>
          <w:b/>
          <w:bCs/>
          <w:sz w:val="24"/>
          <w:szCs w:val="24"/>
        </w:rPr>
        <w:t>Çerezler Nasıl Kapatılır?</w:t>
      </w:r>
    </w:p>
    <w:p w14:paraId="31ABFB3E" w14:textId="39DEAE98" w:rsidR="00C94788" w:rsidRPr="00C118B7" w:rsidRDefault="00C94788" w:rsidP="00C94788">
      <w:pPr>
        <w:jc w:val="both"/>
        <w:rPr>
          <w:rFonts w:ascii="Times New Roman" w:hAnsi="Times New Roman" w:cs="Times New Roman"/>
          <w:sz w:val="24"/>
          <w:szCs w:val="24"/>
        </w:rPr>
      </w:pPr>
      <w:r w:rsidRPr="00C118B7">
        <w:rPr>
          <w:rFonts w:ascii="Times New Roman" w:hAnsi="Times New Roman" w:cs="Times New Roman"/>
          <w:noProof/>
          <w:sz w:val="24"/>
          <w:szCs w:val="24"/>
          <w:lang w:eastAsia="tr-TR"/>
        </w:rPr>
        <w:t>Çerezler</w:t>
      </w:r>
      <w:r w:rsidRPr="00C118B7">
        <w:rPr>
          <w:rFonts w:ascii="Times New Roman" w:hAnsi="Times New Roman" w:cs="Times New Roman"/>
          <w:sz w:val="24"/>
          <w:szCs w:val="24"/>
        </w:rPr>
        <w:t xml:space="preserve"> devre dışı bırakılabilir/silinebilir. Zorunlu/Teknik çerezler devre dışı bırakıldığında sitenin özelliklerinden (arama motoru, filtreleme vb.) faydalanılamaz.</w:t>
      </w:r>
    </w:p>
    <w:p w14:paraId="24EA6583" w14:textId="67A39E18" w:rsidR="00C94788" w:rsidRPr="00C94788" w:rsidRDefault="00C94788" w:rsidP="00C94788">
      <w:pPr>
        <w:jc w:val="both"/>
        <w:rPr>
          <w:rFonts w:ascii="Times New Roman" w:hAnsi="Times New Roman" w:cs="Times New Roman"/>
          <w:sz w:val="24"/>
          <w:szCs w:val="24"/>
        </w:rPr>
      </w:pPr>
      <w:r w:rsidRPr="00C118B7">
        <w:rPr>
          <w:rFonts w:ascii="Times New Roman" w:hAnsi="Times New Roman" w:cs="Times New Roman"/>
          <w:sz w:val="24"/>
          <w:szCs w:val="24"/>
        </w:rPr>
        <w:t>Tarayıcılara göre çerezlerin devre dışı bırakılması/silinmesi işlemi aşağıdaki tabloda verilen adımlar takip edilerek gerçekleştirilebilir:</w:t>
      </w:r>
    </w:p>
    <w:p w14:paraId="67DB497C" w14:textId="77777777" w:rsidR="00062F00" w:rsidRPr="001A5A56" w:rsidRDefault="00062F00" w:rsidP="00132573">
      <w:pPr>
        <w:spacing w:after="0"/>
        <w:jc w:val="both"/>
        <w:rPr>
          <w:rFonts w:ascii="Times New Roman" w:eastAsia="Calibri" w:hAnsi="Times New Roman" w:cs="Times New Roman"/>
          <w:sz w:val="24"/>
          <w:szCs w:val="24"/>
        </w:rPr>
      </w:pPr>
    </w:p>
    <w:tbl>
      <w:tblPr>
        <w:tblStyle w:val="TabloKlavuzuAk"/>
        <w:tblW w:w="9067" w:type="dxa"/>
        <w:tblLook w:val="04A0" w:firstRow="1" w:lastRow="0" w:firstColumn="1" w:lastColumn="0" w:noHBand="0" w:noVBand="1"/>
      </w:tblPr>
      <w:tblGrid>
        <w:gridCol w:w="1696"/>
        <w:gridCol w:w="7371"/>
      </w:tblGrid>
      <w:tr w:rsidR="00062F00" w:rsidRPr="00C94788" w14:paraId="4308BD57" w14:textId="77777777" w:rsidTr="00C94788">
        <w:tc>
          <w:tcPr>
            <w:tcW w:w="1696" w:type="dxa"/>
            <w:vAlign w:val="center"/>
          </w:tcPr>
          <w:bookmarkEnd w:id="3"/>
          <w:p w14:paraId="711914BA" w14:textId="77777777" w:rsidR="00062F00" w:rsidRPr="00C94788" w:rsidRDefault="00062F00" w:rsidP="001205FC">
            <w:pPr>
              <w:pStyle w:val="ListeParagraf"/>
              <w:ind w:left="0"/>
              <w:jc w:val="center"/>
              <w:rPr>
                <w:rFonts w:ascii="Times New Roman" w:hAnsi="Times New Roman" w:cs="Times New Roman"/>
                <w:b/>
                <w:bCs/>
                <w:szCs w:val="24"/>
              </w:rPr>
            </w:pPr>
            <w:r w:rsidRPr="00C94788">
              <w:rPr>
                <w:rFonts w:ascii="Times New Roman" w:hAnsi="Times New Roman" w:cs="Times New Roman"/>
                <w:b/>
                <w:bCs/>
                <w:szCs w:val="24"/>
              </w:rPr>
              <w:t>Tarayıcı</w:t>
            </w:r>
          </w:p>
        </w:tc>
        <w:tc>
          <w:tcPr>
            <w:tcW w:w="7371" w:type="dxa"/>
            <w:vAlign w:val="center"/>
          </w:tcPr>
          <w:p w14:paraId="6A3D0C2B" w14:textId="77777777" w:rsidR="00062F00" w:rsidRPr="00C94788" w:rsidRDefault="00062F00" w:rsidP="001205FC">
            <w:pPr>
              <w:pStyle w:val="ListeParagraf"/>
              <w:ind w:left="0"/>
              <w:jc w:val="center"/>
              <w:rPr>
                <w:rFonts w:ascii="Times New Roman" w:hAnsi="Times New Roman" w:cs="Times New Roman"/>
                <w:b/>
                <w:bCs/>
                <w:szCs w:val="24"/>
              </w:rPr>
            </w:pPr>
            <w:r w:rsidRPr="00C94788">
              <w:rPr>
                <w:rFonts w:ascii="Times New Roman" w:hAnsi="Times New Roman" w:cs="Times New Roman"/>
                <w:b/>
                <w:bCs/>
                <w:szCs w:val="24"/>
              </w:rPr>
              <w:t>Adımlar</w:t>
            </w:r>
          </w:p>
        </w:tc>
      </w:tr>
      <w:tr w:rsidR="00062F00" w:rsidRPr="00C94788" w14:paraId="2FC3C29A" w14:textId="77777777" w:rsidTr="00C94788">
        <w:tc>
          <w:tcPr>
            <w:tcW w:w="1696" w:type="dxa"/>
            <w:vAlign w:val="center"/>
          </w:tcPr>
          <w:p w14:paraId="415485C7" w14:textId="77777777" w:rsidR="00062F00" w:rsidRPr="00C94788" w:rsidRDefault="00062F00" w:rsidP="001205FC">
            <w:pPr>
              <w:jc w:val="center"/>
              <w:rPr>
                <w:rFonts w:ascii="Times New Roman" w:hAnsi="Times New Roman" w:cs="Times New Roman"/>
                <w:color w:val="000000" w:themeColor="text1"/>
                <w:szCs w:val="24"/>
              </w:rPr>
            </w:pPr>
            <w:r w:rsidRPr="00C94788">
              <w:rPr>
                <w:rFonts w:ascii="Times New Roman" w:hAnsi="Times New Roman" w:cs="Times New Roman"/>
                <w:color w:val="000000" w:themeColor="text1"/>
                <w:szCs w:val="24"/>
              </w:rPr>
              <w:t xml:space="preserve">Google </w:t>
            </w:r>
            <w:proofErr w:type="spellStart"/>
            <w:r w:rsidRPr="00C94788">
              <w:rPr>
                <w:rFonts w:ascii="Times New Roman" w:hAnsi="Times New Roman" w:cs="Times New Roman"/>
                <w:color w:val="000000" w:themeColor="text1"/>
                <w:szCs w:val="24"/>
              </w:rPr>
              <w:t>Chrome</w:t>
            </w:r>
            <w:proofErr w:type="spellEnd"/>
          </w:p>
        </w:tc>
        <w:tc>
          <w:tcPr>
            <w:tcW w:w="7371" w:type="dxa"/>
            <w:vAlign w:val="center"/>
          </w:tcPr>
          <w:p w14:paraId="629CEE98" w14:textId="77777777" w:rsidR="00062F00" w:rsidRPr="00C94788" w:rsidRDefault="00062F00" w:rsidP="001205FC">
            <w:pPr>
              <w:jc w:val="both"/>
              <w:rPr>
                <w:rFonts w:ascii="Times New Roman" w:hAnsi="Times New Roman" w:cs="Times New Roman"/>
                <w:color w:val="000000" w:themeColor="text1"/>
                <w:szCs w:val="24"/>
              </w:rPr>
            </w:pPr>
            <w:r w:rsidRPr="00C94788">
              <w:rPr>
                <w:rFonts w:ascii="Times New Roman" w:hAnsi="Times New Roman" w:cs="Times New Roman"/>
                <w:b/>
                <w:bCs/>
                <w:color w:val="000000" w:themeColor="text1"/>
                <w:szCs w:val="24"/>
              </w:rPr>
              <w:t>1.</w:t>
            </w:r>
            <w:r w:rsidRPr="00C94788">
              <w:rPr>
                <w:rFonts w:ascii="Times New Roman" w:hAnsi="Times New Roman" w:cs="Times New Roman"/>
                <w:color w:val="000000" w:themeColor="text1"/>
                <w:szCs w:val="24"/>
              </w:rPr>
              <w:t xml:space="preserve">Bilgisayarınızda </w:t>
            </w:r>
            <w:proofErr w:type="spellStart"/>
            <w:r w:rsidRPr="00C94788">
              <w:rPr>
                <w:rFonts w:ascii="Times New Roman" w:hAnsi="Times New Roman" w:cs="Times New Roman"/>
                <w:color w:val="000000" w:themeColor="text1"/>
                <w:szCs w:val="24"/>
              </w:rPr>
              <w:t>Chrome'u</w:t>
            </w:r>
            <w:proofErr w:type="spellEnd"/>
            <w:r w:rsidRPr="00C94788">
              <w:rPr>
                <w:rFonts w:ascii="Times New Roman" w:hAnsi="Times New Roman" w:cs="Times New Roman"/>
                <w:color w:val="000000" w:themeColor="text1"/>
                <w:szCs w:val="24"/>
              </w:rPr>
              <w:t xml:space="preserve"> açın.</w:t>
            </w:r>
          </w:p>
          <w:p w14:paraId="397A2C1D" w14:textId="77777777" w:rsidR="00062F00" w:rsidRPr="00C94788" w:rsidRDefault="00062F00" w:rsidP="001205FC">
            <w:pPr>
              <w:jc w:val="both"/>
              <w:rPr>
                <w:rFonts w:ascii="Times New Roman" w:hAnsi="Times New Roman" w:cs="Times New Roman"/>
                <w:color w:val="000000" w:themeColor="text1"/>
                <w:szCs w:val="24"/>
              </w:rPr>
            </w:pPr>
            <w:r w:rsidRPr="00C94788">
              <w:rPr>
                <w:rFonts w:ascii="Times New Roman" w:hAnsi="Times New Roman" w:cs="Times New Roman"/>
                <w:b/>
                <w:bCs/>
                <w:color w:val="000000" w:themeColor="text1"/>
                <w:szCs w:val="24"/>
              </w:rPr>
              <w:t>2.</w:t>
            </w:r>
            <w:r w:rsidRPr="00C94788">
              <w:rPr>
                <w:rFonts w:ascii="Times New Roman" w:hAnsi="Times New Roman" w:cs="Times New Roman"/>
                <w:color w:val="000000" w:themeColor="text1"/>
                <w:szCs w:val="24"/>
              </w:rPr>
              <w:t xml:space="preserve">Sağ üstte </w:t>
            </w:r>
            <w:proofErr w:type="gramStart"/>
            <w:r w:rsidRPr="00C94788">
              <w:rPr>
                <w:rFonts w:ascii="Times New Roman" w:hAnsi="Times New Roman" w:cs="Times New Roman"/>
                <w:color w:val="000000" w:themeColor="text1"/>
                <w:szCs w:val="24"/>
              </w:rPr>
              <w:t>Diğer</w:t>
            </w:r>
            <w:proofErr w:type="gramEnd"/>
            <w:r w:rsidRPr="00C94788">
              <w:rPr>
                <w:rFonts w:ascii="Times New Roman" w:hAnsi="Times New Roman" w:cs="Times New Roman"/>
                <w:color w:val="000000" w:themeColor="text1"/>
                <w:szCs w:val="24"/>
              </w:rPr>
              <w:t> </w:t>
            </w:r>
            <w:r w:rsidRPr="00C94788">
              <w:rPr>
                <w:rFonts w:ascii="Times New Roman" w:hAnsi="Times New Roman" w:cs="Times New Roman"/>
                <w:noProof/>
                <w:color w:val="000000" w:themeColor="text1"/>
                <w:szCs w:val="24"/>
                <w:lang w:eastAsia="tr-TR"/>
              </w:rPr>
              <w:drawing>
                <wp:inline distT="0" distB="0" distL="0" distR="0" wp14:anchorId="79011E82" wp14:editId="3AFC5059">
                  <wp:extent cx="175260" cy="175260"/>
                  <wp:effectExtent l="0" t="0" r="0" b="0"/>
                  <wp:docPr id="4" name="Resim 4" descr="Diğ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ğ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94788">
              <w:rPr>
                <w:rFonts w:ascii="Times New Roman" w:hAnsi="Times New Roman" w:cs="Times New Roman"/>
                <w:color w:val="000000" w:themeColor="text1"/>
                <w:szCs w:val="24"/>
              </w:rPr>
              <w:t> &gt; </w:t>
            </w:r>
            <w:proofErr w:type="spellStart"/>
            <w:r w:rsidRPr="00C94788">
              <w:rPr>
                <w:rFonts w:ascii="Times New Roman" w:hAnsi="Times New Roman" w:cs="Times New Roman"/>
                <w:color w:val="000000" w:themeColor="text1"/>
                <w:szCs w:val="24"/>
              </w:rPr>
              <w:t>Ayarlar'ı</w:t>
            </w:r>
            <w:proofErr w:type="spellEnd"/>
            <w:r w:rsidRPr="00C94788">
              <w:rPr>
                <w:rFonts w:ascii="Times New Roman" w:hAnsi="Times New Roman" w:cs="Times New Roman"/>
                <w:color w:val="000000" w:themeColor="text1"/>
                <w:szCs w:val="24"/>
              </w:rPr>
              <w:t xml:space="preserve"> tıklayın.</w:t>
            </w:r>
          </w:p>
          <w:p w14:paraId="1EFB27C8" w14:textId="77777777" w:rsidR="00062F00" w:rsidRPr="00C94788" w:rsidRDefault="00062F00" w:rsidP="001205FC">
            <w:pPr>
              <w:jc w:val="both"/>
              <w:rPr>
                <w:rFonts w:ascii="Times New Roman" w:hAnsi="Times New Roman" w:cs="Times New Roman"/>
                <w:color w:val="000000" w:themeColor="text1"/>
                <w:szCs w:val="24"/>
              </w:rPr>
            </w:pPr>
            <w:r w:rsidRPr="00C94788">
              <w:rPr>
                <w:rFonts w:ascii="Times New Roman" w:hAnsi="Times New Roman" w:cs="Times New Roman"/>
                <w:b/>
                <w:bCs/>
                <w:color w:val="000000" w:themeColor="text1"/>
                <w:szCs w:val="24"/>
              </w:rPr>
              <w:t>3.</w:t>
            </w:r>
            <w:r w:rsidRPr="00C94788">
              <w:rPr>
                <w:rFonts w:ascii="Times New Roman" w:hAnsi="Times New Roman" w:cs="Times New Roman"/>
                <w:color w:val="000000" w:themeColor="text1"/>
                <w:szCs w:val="24"/>
              </w:rPr>
              <w:t>Altta </w:t>
            </w:r>
            <w:proofErr w:type="spellStart"/>
            <w:r w:rsidRPr="00C94788">
              <w:rPr>
                <w:rFonts w:ascii="Times New Roman" w:hAnsi="Times New Roman" w:cs="Times New Roman"/>
                <w:color w:val="000000" w:themeColor="text1"/>
                <w:szCs w:val="24"/>
              </w:rPr>
              <w:t>Gelişmiş'i</w:t>
            </w:r>
            <w:proofErr w:type="spellEnd"/>
            <w:r w:rsidRPr="00C94788">
              <w:rPr>
                <w:rFonts w:ascii="Times New Roman" w:hAnsi="Times New Roman" w:cs="Times New Roman"/>
                <w:color w:val="000000" w:themeColor="text1"/>
                <w:szCs w:val="24"/>
              </w:rPr>
              <w:t xml:space="preserve"> tıklayın.</w:t>
            </w:r>
          </w:p>
          <w:p w14:paraId="2431F5EE" w14:textId="77777777" w:rsidR="00062F00" w:rsidRPr="00C94788" w:rsidRDefault="00062F00" w:rsidP="001205FC">
            <w:pPr>
              <w:jc w:val="both"/>
              <w:rPr>
                <w:rFonts w:ascii="Times New Roman" w:hAnsi="Times New Roman" w:cs="Times New Roman"/>
                <w:color w:val="000000" w:themeColor="text1"/>
                <w:szCs w:val="24"/>
              </w:rPr>
            </w:pPr>
            <w:r w:rsidRPr="00C94788">
              <w:rPr>
                <w:rFonts w:ascii="Times New Roman" w:hAnsi="Times New Roman" w:cs="Times New Roman"/>
                <w:b/>
                <w:bCs/>
                <w:color w:val="000000" w:themeColor="text1"/>
                <w:szCs w:val="24"/>
              </w:rPr>
              <w:t>4.</w:t>
            </w:r>
            <w:r w:rsidRPr="00C94788">
              <w:rPr>
                <w:rFonts w:ascii="Times New Roman" w:hAnsi="Times New Roman" w:cs="Times New Roman"/>
                <w:color w:val="000000" w:themeColor="text1"/>
                <w:szCs w:val="24"/>
              </w:rPr>
              <w:t xml:space="preserve">"Gizlilik ve güvenlik" bölümünün altında Site </w:t>
            </w:r>
            <w:proofErr w:type="spellStart"/>
            <w:r w:rsidRPr="00C94788">
              <w:rPr>
                <w:rFonts w:ascii="Times New Roman" w:hAnsi="Times New Roman" w:cs="Times New Roman"/>
                <w:color w:val="000000" w:themeColor="text1"/>
                <w:szCs w:val="24"/>
              </w:rPr>
              <w:t>ayarları'nı</w:t>
            </w:r>
            <w:proofErr w:type="spellEnd"/>
            <w:r w:rsidRPr="00C94788">
              <w:rPr>
                <w:rFonts w:ascii="Times New Roman" w:hAnsi="Times New Roman" w:cs="Times New Roman"/>
                <w:color w:val="000000" w:themeColor="text1"/>
                <w:szCs w:val="24"/>
              </w:rPr>
              <w:t xml:space="preserve"> tıklayın.</w:t>
            </w:r>
          </w:p>
          <w:p w14:paraId="2BB46FDF" w14:textId="77777777" w:rsidR="00062F00" w:rsidRPr="00C94788" w:rsidRDefault="00062F00" w:rsidP="001205FC">
            <w:pPr>
              <w:jc w:val="both"/>
              <w:rPr>
                <w:rFonts w:ascii="Times New Roman" w:hAnsi="Times New Roman" w:cs="Times New Roman"/>
                <w:color w:val="000000" w:themeColor="text1"/>
                <w:szCs w:val="24"/>
              </w:rPr>
            </w:pPr>
            <w:r w:rsidRPr="00C94788">
              <w:rPr>
                <w:rFonts w:ascii="Times New Roman" w:hAnsi="Times New Roman" w:cs="Times New Roman"/>
                <w:b/>
                <w:bCs/>
                <w:color w:val="000000" w:themeColor="text1"/>
                <w:szCs w:val="24"/>
              </w:rPr>
              <w:t>5.</w:t>
            </w:r>
            <w:proofErr w:type="gramStart"/>
            <w:r w:rsidRPr="00C94788">
              <w:rPr>
                <w:rFonts w:ascii="Times New Roman" w:hAnsi="Times New Roman" w:cs="Times New Roman"/>
                <w:color w:val="000000" w:themeColor="text1"/>
                <w:szCs w:val="24"/>
              </w:rPr>
              <w:t>Çerezler &gt;</w:t>
            </w:r>
            <w:proofErr w:type="gramEnd"/>
            <w:r w:rsidRPr="00C94788">
              <w:rPr>
                <w:rFonts w:ascii="Times New Roman" w:hAnsi="Times New Roman" w:cs="Times New Roman"/>
                <w:color w:val="000000" w:themeColor="text1"/>
                <w:szCs w:val="24"/>
              </w:rPr>
              <w:t xml:space="preserve"> Tüm çerezleri ve site verilerini göster &gt; Tümünü </w:t>
            </w:r>
            <w:proofErr w:type="spellStart"/>
            <w:r w:rsidRPr="00C94788">
              <w:rPr>
                <w:rFonts w:ascii="Times New Roman" w:hAnsi="Times New Roman" w:cs="Times New Roman"/>
                <w:color w:val="000000" w:themeColor="text1"/>
                <w:szCs w:val="24"/>
              </w:rPr>
              <w:t>kaldır'ı</w:t>
            </w:r>
            <w:proofErr w:type="spellEnd"/>
            <w:r w:rsidRPr="00C94788">
              <w:rPr>
                <w:rFonts w:ascii="Times New Roman" w:hAnsi="Times New Roman" w:cs="Times New Roman"/>
                <w:color w:val="000000" w:themeColor="text1"/>
                <w:szCs w:val="24"/>
              </w:rPr>
              <w:t xml:space="preserve"> tıklayın.</w:t>
            </w:r>
          </w:p>
          <w:p w14:paraId="443491A2" w14:textId="77777777" w:rsidR="00062F00" w:rsidRPr="00C94788" w:rsidRDefault="00062F00" w:rsidP="001205FC">
            <w:pPr>
              <w:jc w:val="both"/>
              <w:rPr>
                <w:rFonts w:ascii="Times New Roman" w:hAnsi="Times New Roman" w:cs="Times New Roman"/>
                <w:color w:val="000000" w:themeColor="text1"/>
                <w:szCs w:val="24"/>
              </w:rPr>
            </w:pPr>
            <w:r w:rsidRPr="00C94788">
              <w:rPr>
                <w:rFonts w:ascii="Times New Roman" w:hAnsi="Times New Roman" w:cs="Times New Roman"/>
                <w:b/>
                <w:bCs/>
                <w:color w:val="000000" w:themeColor="text1"/>
                <w:szCs w:val="24"/>
              </w:rPr>
              <w:t>6.</w:t>
            </w:r>
            <w:r w:rsidRPr="00C94788">
              <w:rPr>
                <w:rFonts w:ascii="Times New Roman" w:hAnsi="Times New Roman" w:cs="Times New Roman"/>
                <w:color w:val="000000" w:themeColor="text1"/>
                <w:szCs w:val="24"/>
              </w:rPr>
              <w:t xml:space="preserve">Tümünü </w:t>
            </w:r>
            <w:proofErr w:type="spellStart"/>
            <w:r w:rsidRPr="00C94788">
              <w:rPr>
                <w:rFonts w:ascii="Times New Roman" w:hAnsi="Times New Roman" w:cs="Times New Roman"/>
                <w:color w:val="000000" w:themeColor="text1"/>
                <w:szCs w:val="24"/>
              </w:rPr>
              <w:t>temizle'yi</w:t>
            </w:r>
            <w:proofErr w:type="spellEnd"/>
            <w:r w:rsidRPr="00C94788">
              <w:rPr>
                <w:rFonts w:ascii="Times New Roman" w:hAnsi="Times New Roman" w:cs="Times New Roman"/>
                <w:color w:val="000000" w:themeColor="text1"/>
                <w:szCs w:val="24"/>
              </w:rPr>
              <w:t xml:space="preserve"> tıklayarak onaylayın. </w:t>
            </w:r>
          </w:p>
        </w:tc>
      </w:tr>
      <w:tr w:rsidR="00062F00" w:rsidRPr="00C94788" w14:paraId="7B7107DD" w14:textId="77777777" w:rsidTr="00C94788">
        <w:tc>
          <w:tcPr>
            <w:tcW w:w="1696" w:type="dxa"/>
            <w:vAlign w:val="center"/>
          </w:tcPr>
          <w:p w14:paraId="040D641E" w14:textId="77777777" w:rsidR="00062F00" w:rsidRPr="00C94788" w:rsidRDefault="00062F00" w:rsidP="001205FC">
            <w:pPr>
              <w:pStyle w:val="ListeParagraf"/>
              <w:ind w:left="0"/>
              <w:jc w:val="center"/>
              <w:rPr>
                <w:rFonts w:ascii="Times New Roman" w:hAnsi="Times New Roman" w:cs="Times New Roman"/>
                <w:szCs w:val="24"/>
              </w:rPr>
            </w:pPr>
            <w:proofErr w:type="spellStart"/>
            <w:r w:rsidRPr="00C94788">
              <w:rPr>
                <w:rFonts w:ascii="Times New Roman" w:hAnsi="Times New Roman" w:cs="Times New Roman"/>
                <w:szCs w:val="24"/>
              </w:rPr>
              <w:t>Mozilla</w:t>
            </w:r>
            <w:proofErr w:type="spellEnd"/>
            <w:r w:rsidRPr="00C94788">
              <w:rPr>
                <w:rFonts w:ascii="Times New Roman" w:hAnsi="Times New Roman" w:cs="Times New Roman"/>
                <w:szCs w:val="24"/>
              </w:rPr>
              <w:t xml:space="preserve"> </w:t>
            </w:r>
            <w:proofErr w:type="spellStart"/>
            <w:r w:rsidRPr="00C94788">
              <w:rPr>
                <w:rFonts w:ascii="Times New Roman" w:hAnsi="Times New Roman" w:cs="Times New Roman"/>
                <w:szCs w:val="24"/>
              </w:rPr>
              <w:t>Firefox</w:t>
            </w:r>
            <w:proofErr w:type="spellEnd"/>
          </w:p>
        </w:tc>
        <w:tc>
          <w:tcPr>
            <w:tcW w:w="7371" w:type="dxa"/>
            <w:vAlign w:val="center"/>
          </w:tcPr>
          <w:p w14:paraId="10C68208" w14:textId="77777777" w:rsidR="00062F00" w:rsidRPr="00C94788" w:rsidRDefault="00062F00" w:rsidP="001205FC">
            <w:pPr>
              <w:spacing w:line="259" w:lineRule="auto"/>
              <w:jc w:val="both"/>
              <w:rPr>
                <w:rFonts w:ascii="Times New Roman" w:hAnsi="Times New Roman" w:cs="Times New Roman"/>
                <w:color w:val="000000" w:themeColor="text1"/>
                <w:szCs w:val="24"/>
              </w:rPr>
            </w:pPr>
            <w:r w:rsidRPr="00C94788">
              <w:rPr>
                <w:rFonts w:ascii="Times New Roman" w:hAnsi="Times New Roman" w:cs="Times New Roman"/>
                <w:b/>
                <w:bCs/>
                <w:color w:val="000000" w:themeColor="text1"/>
                <w:szCs w:val="24"/>
              </w:rPr>
              <w:t>1.</w:t>
            </w:r>
            <w:r w:rsidRPr="00C94788">
              <w:rPr>
                <w:rFonts w:ascii="Times New Roman" w:hAnsi="Times New Roman" w:cs="Times New Roman"/>
                <w:color w:val="000000" w:themeColor="text1"/>
                <w:szCs w:val="24"/>
              </w:rPr>
              <w:t xml:space="preserve">Menü düğmesine tıklayın ve </w:t>
            </w:r>
            <w:proofErr w:type="spellStart"/>
            <w:r w:rsidRPr="00C94788">
              <w:rPr>
                <w:rFonts w:ascii="Times New Roman" w:hAnsi="Times New Roman" w:cs="Times New Roman"/>
                <w:color w:val="000000" w:themeColor="text1"/>
                <w:szCs w:val="24"/>
              </w:rPr>
              <w:t>Seçenekler’i</w:t>
            </w:r>
            <w:proofErr w:type="spellEnd"/>
            <w:r w:rsidRPr="00C94788">
              <w:rPr>
                <w:rFonts w:ascii="Times New Roman" w:hAnsi="Times New Roman" w:cs="Times New Roman"/>
                <w:color w:val="000000" w:themeColor="text1"/>
                <w:szCs w:val="24"/>
              </w:rPr>
              <w:t xml:space="preserve"> seçin.</w:t>
            </w:r>
          </w:p>
          <w:p w14:paraId="2A772A0D" w14:textId="77777777" w:rsidR="00062F00" w:rsidRPr="00C94788" w:rsidRDefault="00062F00" w:rsidP="001205FC">
            <w:pPr>
              <w:spacing w:line="259" w:lineRule="auto"/>
              <w:jc w:val="both"/>
              <w:rPr>
                <w:rFonts w:ascii="Times New Roman" w:hAnsi="Times New Roman" w:cs="Times New Roman"/>
                <w:color w:val="000000" w:themeColor="text1"/>
                <w:szCs w:val="24"/>
              </w:rPr>
            </w:pPr>
            <w:r w:rsidRPr="00C94788">
              <w:rPr>
                <w:rFonts w:ascii="Times New Roman" w:hAnsi="Times New Roman" w:cs="Times New Roman"/>
                <w:b/>
                <w:bCs/>
                <w:color w:val="000000" w:themeColor="text1"/>
                <w:szCs w:val="24"/>
              </w:rPr>
              <w:t>2.</w:t>
            </w:r>
            <w:r w:rsidRPr="00C94788">
              <w:rPr>
                <w:rFonts w:ascii="Times New Roman" w:hAnsi="Times New Roman" w:cs="Times New Roman"/>
                <w:color w:val="000000" w:themeColor="text1"/>
                <w:szCs w:val="24"/>
              </w:rPr>
              <w:t>Gizlilik panelini seçin.</w:t>
            </w:r>
          </w:p>
          <w:p w14:paraId="3894F097" w14:textId="77777777" w:rsidR="00062F00" w:rsidRPr="00C94788" w:rsidRDefault="00062F00" w:rsidP="001205FC">
            <w:pPr>
              <w:spacing w:line="259" w:lineRule="auto"/>
              <w:jc w:val="both"/>
              <w:rPr>
                <w:rFonts w:ascii="Times New Roman" w:hAnsi="Times New Roman" w:cs="Times New Roman"/>
                <w:color w:val="000000" w:themeColor="text1"/>
                <w:szCs w:val="24"/>
              </w:rPr>
            </w:pPr>
            <w:r w:rsidRPr="00C94788">
              <w:rPr>
                <w:rFonts w:ascii="Times New Roman" w:hAnsi="Times New Roman" w:cs="Times New Roman"/>
                <w:b/>
                <w:bCs/>
                <w:color w:val="000000" w:themeColor="text1"/>
                <w:szCs w:val="24"/>
              </w:rPr>
              <w:t>3.</w:t>
            </w:r>
            <w:r w:rsidRPr="00C94788">
              <w:rPr>
                <w:rFonts w:ascii="Times New Roman" w:hAnsi="Times New Roman" w:cs="Times New Roman"/>
                <w:color w:val="000000" w:themeColor="text1"/>
                <w:szCs w:val="24"/>
              </w:rPr>
              <w:t>Set </w:t>
            </w:r>
            <w:proofErr w:type="spellStart"/>
            <w:r w:rsidRPr="00C94788">
              <w:rPr>
                <w:rFonts w:ascii="Times New Roman" w:hAnsi="Times New Roman" w:cs="Times New Roman"/>
                <w:color w:val="000000" w:themeColor="text1"/>
                <w:szCs w:val="24"/>
              </w:rPr>
              <w:t>Firefox</w:t>
            </w:r>
            <w:proofErr w:type="spellEnd"/>
            <w:r w:rsidRPr="00C94788">
              <w:rPr>
                <w:rFonts w:ascii="Times New Roman" w:hAnsi="Times New Roman" w:cs="Times New Roman"/>
                <w:color w:val="000000" w:themeColor="text1"/>
                <w:szCs w:val="24"/>
              </w:rPr>
              <w:t xml:space="preserve"> uygulaması: Geçmiş için özel ayarları kullanın.</w:t>
            </w:r>
          </w:p>
          <w:p w14:paraId="44DEAFB7" w14:textId="77777777" w:rsidR="00062F00" w:rsidRPr="00C94788" w:rsidRDefault="00062F00" w:rsidP="001205FC">
            <w:pPr>
              <w:spacing w:line="259" w:lineRule="auto"/>
              <w:jc w:val="both"/>
              <w:rPr>
                <w:rFonts w:ascii="Times New Roman" w:hAnsi="Times New Roman" w:cs="Times New Roman"/>
                <w:color w:val="000000" w:themeColor="text1"/>
                <w:szCs w:val="24"/>
              </w:rPr>
            </w:pPr>
            <w:r w:rsidRPr="00C94788">
              <w:rPr>
                <w:rFonts w:ascii="Times New Roman" w:hAnsi="Times New Roman" w:cs="Times New Roman"/>
                <w:b/>
                <w:bCs/>
                <w:color w:val="000000" w:themeColor="text1"/>
                <w:szCs w:val="24"/>
              </w:rPr>
              <w:t>4.</w:t>
            </w:r>
            <w:r w:rsidRPr="00C94788">
              <w:rPr>
                <w:rFonts w:ascii="Times New Roman" w:hAnsi="Times New Roman" w:cs="Times New Roman"/>
                <w:color w:val="000000" w:themeColor="text1"/>
                <w:szCs w:val="24"/>
              </w:rPr>
              <w:t>Sitelerden gelen çerezleri kabul et onay kutusunu kaldırın.</w:t>
            </w:r>
          </w:p>
          <w:p w14:paraId="2E07D7AC" w14:textId="77777777" w:rsidR="00062F00" w:rsidRPr="00C94788" w:rsidRDefault="00062F00" w:rsidP="001205FC">
            <w:pPr>
              <w:spacing w:line="259" w:lineRule="auto"/>
              <w:jc w:val="both"/>
              <w:rPr>
                <w:rFonts w:ascii="Times New Roman" w:hAnsi="Times New Roman" w:cs="Times New Roman"/>
                <w:color w:val="000000" w:themeColor="text1"/>
                <w:szCs w:val="24"/>
              </w:rPr>
            </w:pPr>
            <w:r w:rsidRPr="00C94788">
              <w:rPr>
                <w:rFonts w:ascii="Times New Roman" w:hAnsi="Times New Roman" w:cs="Times New Roman"/>
                <w:b/>
                <w:bCs/>
                <w:color w:val="000000" w:themeColor="text1"/>
                <w:szCs w:val="24"/>
              </w:rPr>
              <w:t>5.</w:t>
            </w:r>
            <w:proofErr w:type="gramStart"/>
            <w:r w:rsidRPr="00C94788">
              <w:rPr>
                <w:rFonts w:ascii="Times New Roman" w:hAnsi="Times New Roman" w:cs="Times New Roman"/>
                <w:color w:val="000000" w:themeColor="text1"/>
                <w:szCs w:val="24"/>
              </w:rPr>
              <w:t>about:preferences</w:t>
            </w:r>
            <w:proofErr w:type="gramEnd"/>
            <w:r w:rsidRPr="00C94788">
              <w:rPr>
                <w:rFonts w:ascii="Times New Roman" w:hAnsi="Times New Roman" w:cs="Times New Roman"/>
                <w:color w:val="000000" w:themeColor="text1"/>
                <w:szCs w:val="24"/>
              </w:rPr>
              <w:t xml:space="preserve"> sayfasını kapatın. Yaptığınız değişiklikler kendiliğinden kaydedilecektir.</w:t>
            </w:r>
          </w:p>
          <w:p w14:paraId="7DE9B34D" w14:textId="77777777" w:rsidR="00062F00" w:rsidRPr="00C94788" w:rsidRDefault="00062F00" w:rsidP="001205FC">
            <w:pPr>
              <w:spacing w:line="259" w:lineRule="auto"/>
              <w:jc w:val="both"/>
              <w:rPr>
                <w:rFonts w:ascii="Times New Roman" w:hAnsi="Times New Roman" w:cs="Times New Roman"/>
                <w:color w:val="000000" w:themeColor="text1"/>
                <w:szCs w:val="24"/>
              </w:rPr>
            </w:pPr>
            <w:r w:rsidRPr="00C94788">
              <w:rPr>
                <w:rFonts w:ascii="Times New Roman" w:hAnsi="Times New Roman" w:cs="Times New Roman"/>
                <w:b/>
                <w:bCs/>
                <w:color w:val="000000" w:themeColor="text1"/>
                <w:szCs w:val="24"/>
              </w:rPr>
              <w:t>6.</w:t>
            </w:r>
            <w:r w:rsidRPr="00C94788">
              <w:rPr>
                <w:rFonts w:ascii="Times New Roman" w:hAnsi="Times New Roman" w:cs="Times New Roman"/>
                <w:color w:val="000000" w:themeColor="text1"/>
                <w:szCs w:val="24"/>
              </w:rPr>
              <w:t xml:space="preserve">Menü düğmesine tıklayın ve </w:t>
            </w:r>
            <w:proofErr w:type="spellStart"/>
            <w:r w:rsidRPr="00C94788">
              <w:rPr>
                <w:rFonts w:ascii="Times New Roman" w:hAnsi="Times New Roman" w:cs="Times New Roman"/>
                <w:color w:val="000000" w:themeColor="text1"/>
                <w:szCs w:val="24"/>
              </w:rPr>
              <w:t>Seçenekler’i</w:t>
            </w:r>
            <w:proofErr w:type="spellEnd"/>
            <w:r w:rsidRPr="00C94788">
              <w:rPr>
                <w:rFonts w:ascii="Times New Roman" w:hAnsi="Times New Roman" w:cs="Times New Roman"/>
                <w:color w:val="000000" w:themeColor="text1"/>
                <w:szCs w:val="24"/>
              </w:rPr>
              <w:t xml:space="preserve"> seçin.</w:t>
            </w:r>
          </w:p>
          <w:p w14:paraId="09909EAA" w14:textId="77777777" w:rsidR="00062F00" w:rsidRPr="00C94788" w:rsidRDefault="00062F00" w:rsidP="001205FC">
            <w:pPr>
              <w:spacing w:line="259" w:lineRule="auto"/>
              <w:jc w:val="both"/>
              <w:rPr>
                <w:rFonts w:ascii="Times New Roman" w:hAnsi="Times New Roman" w:cs="Times New Roman"/>
                <w:color w:val="000000" w:themeColor="text1"/>
                <w:szCs w:val="24"/>
              </w:rPr>
            </w:pPr>
            <w:r w:rsidRPr="00C94788">
              <w:rPr>
                <w:rFonts w:ascii="Times New Roman" w:hAnsi="Times New Roman" w:cs="Times New Roman"/>
                <w:b/>
                <w:bCs/>
                <w:color w:val="000000" w:themeColor="text1"/>
                <w:szCs w:val="24"/>
              </w:rPr>
              <w:t>7.</w:t>
            </w:r>
            <w:r w:rsidRPr="00C94788">
              <w:rPr>
                <w:rFonts w:ascii="Times New Roman" w:hAnsi="Times New Roman" w:cs="Times New Roman"/>
                <w:color w:val="000000" w:themeColor="text1"/>
                <w:szCs w:val="24"/>
              </w:rPr>
              <w:t>Gizlilik panelini seçin.</w:t>
            </w:r>
          </w:p>
          <w:p w14:paraId="0C23A5D2" w14:textId="77777777" w:rsidR="00062F00" w:rsidRPr="00C94788" w:rsidRDefault="00062F00" w:rsidP="001205FC">
            <w:pPr>
              <w:spacing w:line="259" w:lineRule="auto"/>
              <w:jc w:val="both"/>
              <w:rPr>
                <w:rFonts w:ascii="Times New Roman" w:hAnsi="Times New Roman" w:cs="Times New Roman"/>
                <w:color w:val="000000" w:themeColor="text1"/>
                <w:szCs w:val="24"/>
              </w:rPr>
            </w:pPr>
            <w:r w:rsidRPr="00C94788">
              <w:rPr>
                <w:rFonts w:ascii="Times New Roman" w:hAnsi="Times New Roman" w:cs="Times New Roman"/>
                <w:b/>
                <w:bCs/>
                <w:color w:val="000000" w:themeColor="text1"/>
                <w:szCs w:val="24"/>
              </w:rPr>
              <w:t>8.</w:t>
            </w:r>
            <w:r w:rsidRPr="00C94788">
              <w:rPr>
                <w:rFonts w:ascii="Times New Roman" w:hAnsi="Times New Roman" w:cs="Times New Roman"/>
                <w:color w:val="000000" w:themeColor="text1"/>
                <w:szCs w:val="24"/>
              </w:rPr>
              <w:t>Sitelerden gelen çerezleri kabul et onay kutusunu kaldırın.</w:t>
            </w:r>
          </w:p>
          <w:p w14:paraId="4E9D1665" w14:textId="77777777" w:rsidR="00062F00" w:rsidRPr="00C94788" w:rsidRDefault="00062F00" w:rsidP="001205FC">
            <w:pPr>
              <w:spacing w:line="259" w:lineRule="auto"/>
              <w:jc w:val="both"/>
              <w:rPr>
                <w:rFonts w:ascii="Times New Roman" w:eastAsia="Times New Roman" w:hAnsi="Times New Roman" w:cs="Times New Roman"/>
                <w:color w:val="000000" w:themeColor="text1"/>
                <w:szCs w:val="24"/>
                <w:lang w:eastAsia="tr-TR"/>
              </w:rPr>
            </w:pPr>
            <w:r w:rsidRPr="00C94788">
              <w:rPr>
                <w:rFonts w:ascii="Times New Roman" w:hAnsi="Times New Roman" w:cs="Times New Roman"/>
                <w:b/>
                <w:bCs/>
                <w:color w:val="000000" w:themeColor="text1"/>
                <w:szCs w:val="24"/>
              </w:rPr>
              <w:t>9.</w:t>
            </w:r>
            <w:proofErr w:type="gramStart"/>
            <w:r w:rsidRPr="00C94788">
              <w:rPr>
                <w:rFonts w:ascii="Times New Roman" w:hAnsi="Times New Roman" w:cs="Times New Roman"/>
                <w:color w:val="000000" w:themeColor="text1"/>
                <w:szCs w:val="24"/>
              </w:rPr>
              <w:t>about:preferences</w:t>
            </w:r>
            <w:proofErr w:type="gramEnd"/>
            <w:r w:rsidRPr="00C94788">
              <w:rPr>
                <w:rFonts w:ascii="Times New Roman" w:hAnsi="Times New Roman" w:cs="Times New Roman"/>
                <w:color w:val="000000" w:themeColor="text1"/>
                <w:szCs w:val="24"/>
              </w:rPr>
              <w:t xml:space="preserve"> sayfasını kapatın. Yaptığınız değişiklikler kendiliğinden kaydedilecektir.</w:t>
            </w:r>
          </w:p>
        </w:tc>
      </w:tr>
      <w:tr w:rsidR="00062F00" w:rsidRPr="00C94788" w14:paraId="4D334F8F" w14:textId="77777777" w:rsidTr="00C94788">
        <w:tc>
          <w:tcPr>
            <w:tcW w:w="1696" w:type="dxa"/>
            <w:vAlign w:val="center"/>
          </w:tcPr>
          <w:p w14:paraId="3A47AE0F" w14:textId="77777777" w:rsidR="00062F00" w:rsidRPr="00C94788" w:rsidRDefault="00062F00" w:rsidP="001205FC">
            <w:pPr>
              <w:pStyle w:val="ListeParagraf"/>
              <w:ind w:left="0"/>
              <w:jc w:val="center"/>
              <w:rPr>
                <w:rFonts w:ascii="Times New Roman" w:hAnsi="Times New Roman" w:cs="Times New Roman"/>
                <w:szCs w:val="24"/>
              </w:rPr>
            </w:pPr>
            <w:r w:rsidRPr="00C94788">
              <w:rPr>
                <w:rFonts w:ascii="Times New Roman" w:hAnsi="Times New Roman" w:cs="Times New Roman"/>
                <w:szCs w:val="24"/>
              </w:rPr>
              <w:t>Internet Explorer</w:t>
            </w:r>
          </w:p>
        </w:tc>
        <w:tc>
          <w:tcPr>
            <w:tcW w:w="7371" w:type="dxa"/>
            <w:vAlign w:val="center"/>
          </w:tcPr>
          <w:p w14:paraId="6AED4A31" w14:textId="77777777" w:rsidR="00062F00" w:rsidRPr="00C94788" w:rsidRDefault="00062F00" w:rsidP="001205FC">
            <w:pPr>
              <w:shd w:val="clear" w:color="auto" w:fill="FFFFFF"/>
              <w:jc w:val="both"/>
              <w:rPr>
                <w:rFonts w:ascii="Times New Roman" w:eastAsia="Times New Roman" w:hAnsi="Times New Roman" w:cs="Times New Roman"/>
                <w:color w:val="000000"/>
                <w:szCs w:val="24"/>
                <w:lang w:eastAsia="tr-TR"/>
              </w:rPr>
            </w:pPr>
            <w:r w:rsidRPr="00C94788">
              <w:rPr>
                <w:rFonts w:ascii="Times New Roman" w:eastAsia="Times New Roman" w:hAnsi="Times New Roman" w:cs="Times New Roman"/>
                <w:b/>
                <w:bCs/>
                <w:color w:val="000000"/>
                <w:szCs w:val="24"/>
                <w:lang w:eastAsia="tr-TR"/>
              </w:rPr>
              <w:t>1.</w:t>
            </w:r>
            <w:r w:rsidRPr="00C94788">
              <w:rPr>
                <w:rFonts w:ascii="Times New Roman" w:eastAsia="Times New Roman" w:hAnsi="Times New Roman" w:cs="Times New Roman"/>
                <w:color w:val="000000"/>
                <w:szCs w:val="24"/>
                <w:lang w:eastAsia="tr-TR"/>
              </w:rPr>
              <w:t xml:space="preserve">Internet </w:t>
            </w:r>
            <w:proofErr w:type="spellStart"/>
            <w:r w:rsidRPr="00C94788">
              <w:rPr>
                <w:rFonts w:ascii="Times New Roman" w:eastAsia="Times New Roman" w:hAnsi="Times New Roman" w:cs="Times New Roman"/>
                <w:color w:val="000000"/>
                <w:szCs w:val="24"/>
                <w:lang w:eastAsia="tr-TR"/>
              </w:rPr>
              <w:t>Explorer’da</w:t>
            </w:r>
            <w:proofErr w:type="spellEnd"/>
            <w:r w:rsidRPr="00C94788">
              <w:rPr>
                <w:rFonts w:ascii="Times New Roman" w:eastAsia="Times New Roman" w:hAnsi="Times New Roman" w:cs="Times New Roman"/>
                <w:color w:val="000000"/>
                <w:szCs w:val="24"/>
                <w:lang w:eastAsia="tr-TR"/>
              </w:rPr>
              <w:t xml:space="preserve"> Araçlar düğmesini ve ardından İnternet </w:t>
            </w:r>
            <w:proofErr w:type="spellStart"/>
            <w:r w:rsidRPr="00C94788">
              <w:rPr>
                <w:rFonts w:ascii="Times New Roman" w:eastAsia="Times New Roman" w:hAnsi="Times New Roman" w:cs="Times New Roman"/>
                <w:color w:val="000000"/>
                <w:szCs w:val="24"/>
                <w:lang w:eastAsia="tr-TR"/>
              </w:rPr>
              <w:t>Seçenekleri’ni</w:t>
            </w:r>
            <w:proofErr w:type="spellEnd"/>
            <w:r w:rsidRPr="00C94788">
              <w:rPr>
                <w:rFonts w:ascii="Times New Roman" w:eastAsia="Times New Roman" w:hAnsi="Times New Roman" w:cs="Times New Roman"/>
                <w:color w:val="000000"/>
                <w:szCs w:val="24"/>
                <w:lang w:eastAsia="tr-TR"/>
              </w:rPr>
              <w:t xml:space="preserve"> seçin.</w:t>
            </w:r>
          </w:p>
          <w:p w14:paraId="2C44245A" w14:textId="77777777" w:rsidR="00062F00" w:rsidRPr="00C94788" w:rsidRDefault="00062F00" w:rsidP="001205FC">
            <w:pPr>
              <w:shd w:val="clear" w:color="auto" w:fill="FFFFFF"/>
              <w:jc w:val="both"/>
              <w:rPr>
                <w:rFonts w:ascii="Times New Roman" w:eastAsia="Times New Roman" w:hAnsi="Times New Roman" w:cs="Times New Roman"/>
                <w:color w:val="000000"/>
                <w:szCs w:val="24"/>
                <w:lang w:eastAsia="tr-TR"/>
              </w:rPr>
            </w:pPr>
            <w:r w:rsidRPr="00C94788">
              <w:rPr>
                <w:rFonts w:ascii="Times New Roman" w:eastAsia="Times New Roman" w:hAnsi="Times New Roman" w:cs="Times New Roman"/>
                <w:b/>
                <w:bCs/>
                <w:color w:val="000000"/>
                <w:szCs w:val="24"/>
                <w:lang w:eastAsia="tr-TR"/>
              </w:rPr>
              <w:t>2.</w:t>
            </w:r>
            <w:r w:rsidRPr="00C94788">
              <w:rPr>
                <w:rFonts w:ascii="Times New Roman" w:eastAsia="Times New Roman" w:hAnsi="Times New Roman" w:cs="Times New Roman"/>
                <w:color w:val="000000"/>
                <w:szCs w:val="24"/>
                <w:lang w:eastAsia="tr-TR"/>
              </w:rPr>
              <w:t>Gizlilik sekmesini, </w:t>
            </w:r>
            <w:proofErr w:type="spellStart"/>
            <w:r w:rsidRPr="00C94788">
              <w:rPr>
                <w:rFonts w:ascii="Times New Roman" w:eastAsia="Times New Roman" w:hAnsi="Times New Roman" w:cs="Times New Roman"/>
                <w:color w:val="000000"/>
                <w:szCs w:val="24"/>
                <w:lang w:eastAsia="tr-TR"/>
              </w:rPr>
              <w:t>Ayarlar'ın</w:t>
            </w:r>
            <w:proofErr w:type="spellEnd"/>
            <w:r w:rsidRPr="00C94788">
              <w:rPr>
                <w:rFonts w:ascii="Times New Roman" w:eastAsia="Times New Roman" w:hAnsi="Times New Roman" w:cs="Times New Roman"/>
                <w:color w:val="000000"/>
                <w:szCs w:val="24"/>
                <w:lang w:eastAsia="tr-TR"/>
              </w:rPr>
              <w:t xml:space="preserve"> altındaki </w:t>
            </w:r>
            <w:proofErr w:type="spellStart"/>
            <w:r w:rsidRPr="00C94788">
              <w:rPr>
                <w:rFonts w:ascii="Times New Roman" w:eastAsia="Times New Roman" w:hAnsi="Times New Roman" w:cs="Times New Roman"/>
                <w:color w:val="000000"/>
                <w:szCs w:val="24"/>
                <w:lang w:eastAsia="tr-TR"/>
              </w:rPr>
              <w:t>Gelişmiş'i</w:t>
            </w:r>
            <w:proofErr w:type="spellEnd"/>
            <w:r w:rsidRPr="00C94788">
              <w:rPr>
                <w:rFonts w:ascii="Times New Roman" w:eastAsia="Times New Roman" w:hAnsi="Times New Roman" w:cs="Times New Roman"/>
                <w:color w:val="000000"/>
                <w:szCs w:val="24"/>
                <w:lang w:eastAsia="tr-TR"/>
              </w:rPr>
              <w:t xml:space="preserve"> ve birinci taraf ile üçüncü taraf tanımlama bilgilerini kabul etmek, engellemek veya kullanmak isteyip istemediğinizi seçin.</w:t>
            </w:r>
          </w:p>
        </w:tc>
      </w:tr>
      <w:tr w:rsidR="00062F00" w:rsidRPr="00C94788" w14:paraId="2B442668" w14:textId="77777777" w:rsidTr="00C94788">
        <w:tc>
          <w:tcPr>
            <w:tcW w:w="1696" w:type="dxa"/>
            <w:vAlign w:val="center"/>
          </w:tcPr>
          <w:p w14:paraId="44800A00" w14:textId="77777777" w:rsidR="00062F00" w:rsidRPr="00C94788" w:rsidRDefault="00062F00" w:rsidP="001205FC">
            <w:pPr>
              <w:pStyle w:val="ListeParagraf"/>
              <w:ind w:left="0"/>
              <w:jc w:val="center"/>
              <w:rPr>
                <w:rFonts w:ascii="Times New Roman" w:hAnsi="Times New Roman" w:cs="Times New Roman"/>
                <w:szCs w:val="24"/>
              </w:rPr>
            </w:pPr>
            <w:r w:rsidRPr="00C94788">
              <w:rPr>
                <w:rFonts w:ascii="Times New Roman" w:hAnsi="Times New Roman" w:cs="Times New Roman"/>
                <w:szCs w:val="24"/>
              </w:rPr>
              <w:t>Safari Bilgisayar</w:t>
            </w:r>
          </w:p>
        </w:tc>
        <w:tc>
          <w:tcPr>
            <w:tcW w:w="7371" w:type="dxa"/>
            <w:vAlign w:val="center"/>
          </w:tcPr>
          <w:p w14:paraId="7F0C6ECC" w14:textId="77777777" w:rsidR="00062F00" w:rsidRPr="00C94788" w:rsidRDefault="00062F00" w:rsidP="001205FC">
            <w:pPr>
              <w:jc w:val="both"/>
              <w:rPr>
                <w:rFonts w:ascii="Times New Roman" w:hAnsi="Times New Roman" w:cs="Times New Roman"/>
                <w:color w:val="000000" w:themeColor="text1"/>
                <w:szCs w:val="24"/>
              </w:rPr>
            </w:pPr>
            <w:r w:rsidRPr="00C94788">
              <w:rPr>
                <w:rFonts w:ascii="Times New Roman" w:hAnsi="Times New Roman" w:cs="Times New Roman"/>
                <w:color w:val="000000" w:themeColor="text1"/>
                <w:spacing w:val="-5"/>
                <w:szCs w:val="24"/>
              </w:rPr>
              <w:t xml:space="preserve">Mac’inizdeki Safari uygulamasında </w:t>
            </w:r>
            <w:proofErr w:type="gramStart"/>
            <w:r w:rsidRPr="00C94788">
              <w:rPr>
                <w:rFonts w:ascii="Times New Roman" w:hAnsi="Times New Roman" w:cs="Times New Roman"/>
                <w:color w:val="000000" w:themeColor="text1"/>
                <w:spacing w:val="-5"/>
                <w:szCs w:val="24"/>
              </w:rPr>
              <w:t>Safari &gt;</w:t>
            </w:r>
            <w:proofErr w:type="gramEnd"/>
            <w:r w:rsidRPr="00C94788">
              <w:rPr>
                <w:rFonts w:ascii="Times New Roman" w:hAnsi="Times New Roman" w:cs="Times New Roman"/>
                <w:color w:val="000000" w:themeColor="text1"/>
                <w:spacing w:val="-5"/>
                <w:szCs w:val="24"/>
              </w:rPr>
              <w:t xml:space="preserve"> </w:t>
            </w:r>
            <w:proofErr w:type="spellStart"/>
            <w:r w:rsidRPr="00C94788">
              <w:rPr>
                <w:rFonts w:ascii="Times New Roman" w:hAnsi="Times New Roman" w:cs="Times New Roman"/>
                <w:color w:val="000000" w:themeColor="text1"/>
                <w:szCs w:val="24"/>
              </w:rPr>
              <w:t>Tercihler’i</w:t>
            </w:r>
            <w:proofErr w:type="spellEnd"/>
            <w:r w:rsidRPr="00C94788">
              <w:rPr>
                <w:rFonts w:ascii="Times New Roman" w:hAnsi="Times New Roman" w:cs="Times New Roman"/>
                <w:color w:val="000000" w:themeColor="text1"/>
                <w:szCs w:val="24"/>
              </w:rPr>
              <w:t xml:space="preserve"> seçin, Gizlilik öğesini tıklayın ve aşağıdakilerden herhangi birini yapın:</w:t>
            </w:r>
          </w:p>
          <w:p w14:paraId="1B038F48" w14:textId="77777777" w:rsidR="00062F00" w:rsidRPr="00C94788" w:rsidRDefault="00062F00" w:rsidP="001205FC">
            <w:pPr>
              <w:jc w:val="both"/>
              <w:rPr>
                <w:rFonts w:ascii="Times New Roman" w:hAnsi="Times New Roman" w:cs="Times New Roman"/>
                <w:color w:val="000000" w:themeColor="text1"/>
                <w:szCs w:val="24"/>
              </w:rPr>
            </w:pPr>
            <w:r w:rsidRPr="00C94788">
              <w:rPr>
                <w:rFonts w:ascii="Times New Roman" w:hAnsi="Times New Roman" w:cs="Times New Roman"/>
                <w:b/>
                <w:bCs/>
                <w:szCs w:val="24"/>
              </w:rPr>
              <w:t>1.</w:t>
            </w:r>
            <w:r w:rsidRPr="00C94788">
              <w:rPr>
                <w:rFonts w:ascii="Times New Roman" w:hAnsi="Times New Roman" w:cs="Times New Roman"/>
                <w:szCs w:val="24"/>
              </w:rPr>
              <w:t>İzleyicilerin çerezleri ve web sitesi verilerini kullanarak sizi takip etmelerini engelleme:</w:t>
            </w:r>
            <w:r w:rsidRPr="00C94788">
              <w:rPr>
                <w:rFonts w:ascii="Times New Roman" w:hAnsi="Times New Roman" w:cs="Times New Roman"/>
                <w:color w:val="000000" w:themeColor="text1"/>
                <w:szCs w:val="24"/>
              </w:rPr>
              <w:t xml:space="preserve"> “Siteler arası takibi </w:t>
            </w:r>
            <w:proofErr w:type="spellStart"/>
            <w:r w:rsidRPr="00C94788">
              <w:rPr>
                <w:rFonts w:ascii="Times New Roman" w:hAnsi="Times New Roman" w:cs="Times New Roman"/>
                <w:color w:val="000000" w:themeColor="text1"/>
                <w:szCs w:val="24"/>
              </w:rPr>
              <w:t>engelle”yi</w:t>
            </w:r>
            <w:proofErr w:type="spellEnd"/>
            <w:r w:rsidRPr="00C94788">
              <w:rPr>
                <w:rFonts w:ascii="Times New Roman" w:hAnsi="Times New Roman" w:cs="Times New Roman"/>
                <w:color w:val="000000" w:themeColor="text1"/>
                <w:szCs w:val="24"/>
              </w:rPr>
              <w:t xml:space="preserve"> seçin.</w:t>
            </w:r>
          </w:p>
          <w:p w14:paraId="729C8AB4" w14:textId="77777777" w:rsidR="00062F00" w:rsidRPr="00C94788" w:rsidRDefault="00062F00" w:rsidP="001205FC">
            <w:pPr>
              <w:jc w:val="both"/>
              <w:rPr>
                <w:rFonts w:ascii="Times New Roman" w:hAnsi="Times New Roman" w:cs="Times New Roman"/>
                <w:color w:val="000000" w:themeColor="text1"/>
                <w:szCs w:val="24"/>
              </w:rPr>
            </w:pPr>
            <w:r w:rsidRPr="00C94788">
              <w:rPr>
                <w:rFonts w:ascii="Times New Roman" w:hAnsi="Times New Roman" w:cs="Times New Roman"/>
                <w:color w:val="000000" w:themeColor="text1"/>
                <w:szCs w:val="24"/>
              </w:rPr>
              <w:lastRenderedPageBreak/>
              <w:t>İzleyicilerin web sitelerini ziyaret etmez ve onlarla etkileşimde bulunmazsanız çerezler ve web sitesi verileri silinir.</w:t>
            </w:r>
          </w:p>
          <w:p w14:paraId="7A821B84" w14:textId="77777777" w:rsidR="00062F00" w:rsidRPr="00C94788" w:rsidRDefault="00062F00" w:rsidP="001205FC">
            <w:pPr>
              <w:jc w:val="both"/>
              <w:rPr>
                <w:rFonts w:ascii="Times New Roman" w:hAnsi="Times New Roman" w:cs="Times New Roman"/>
                <w:color w:val="000000" w:themeColor="text1"/>
                <w:szCs w:val="24"/>
              </w:rPr>
            </w:pPr>
            <w:r w:rsidRPr="00C94788">
              <w:rPr>
                <w:rFonts w:ascii="Times New Roman" w:hAnsi="Times New Roman" w:cs="Times New Roman"/>
                <w:b/>
                <w:bCs/>
                <w:szCs w:val="24"/>
              </w:rPr>
              <w:t>2.</w:t>
            </w:r>
            <w:r w:rsidRPr="00C94788">
              <w:rPr>
                <w:rFonts w:ascii="Times New Roman" w:hAnsi="Times New Roman" w:cs="Times New Roman"/>
                <w:szCs w:val="24"/>
              </w:rPr>
              <w:t>Çerezleri her zaman engelleme:</w:t>
            </w:r>
            <w:r w:rsidRPr="00C94788">
              <w:rPr>
                <w:rFonts w:ascii="Times New Roman" w:hAnsi="Times New Roman" w:cs="Times New Roman"/>
                <w:color w:val="000000" w:themeColor="text1"/>
                <w:szCs w:val="24"/>
              </w:rPr>
              <w:t> “Tüm çerezleri engelle” öğesini seçin.</w:t>
            </w:r>
          </w:p>
          <w:p w14:paraId="6C66882B" w14:textId="77777777" w:rsidR="00062F00" w:rsidRPr="00C94788" w:rsidRDefault="00062F00" w:rsidP="001205FC">
            <w:pPr>
              <w:jc w:val="both"/>
              <w:rPr>
                <w:rFonts w:ascii="Times New Roman" w:hAnsi="Times New Roman" w:cs="Times New Roman"/>
                <w:color w:val="000000" w:themeColor="text1"/>
                <w:szCs w:val="24"/>
              </w:rPr>
            </w:pPr>
            <w:r w:rsidRPr="00C94788">
              <w:rPr>
                <w:rFonts w:ascii="Times New Roman" w:hAnsi="Times New Roman" w:cs="Times New Roman"/>
                <w:color w:val="000000" w:themeColor="text1"/>
                <w:szCs w:val="24"/>
              </w:rPr>
              <w:t>Web siteleri, üçüncü partiler ve reklam verenler, Mac’inizde çerezler ve diğer verileri saklayamaz. Bu, bazı web sitelerinin düzgün çalışmasını engelleyebilir.</w:t>
            </w:r>
          </w:p>
          <w:p w14:paraId="3482C525" w14:textId="77777777" w:rsidR="00062F00" w:rsidRPr="00C94788" w:rsidRDefault="00062F00" w:rsidP="001205FC">
            <w:pPr>
              <w:jc w:val="both"/>
              <w:rPr>
                <w:rFonts w:ascii="Times New Roman" w:hAnsi="Times New Roman" w:cs="Times New Roman"/>
                <w:color w:val="000000" w:themeColor="text1"/>
                <w:szCs w:val="24"/>
              </w:rPr>
            </w:pPr>
            <w:r w:rsidRPr="00C94788">
              <w:rPr>
                <w:rFonts w:ascii="Times New Roman" w:hAnsi="Times New Roman" w:cs="Times New Roman"/>
                <w:b/>
                <w:bCs/>
                <w:szCs w:val="24"/>
              </w:rPr>
              <w:t>3.</w:t>
            </w:r>
            <w:r w:rsidRPr="00C94788">
              <w:rPr>
                <w:rFonts w:ascii="Times New Roman" w:hAnsi="Times New Roman" w:cs="Times New Roman"/>
                <w:szCs w:val="24"/>
              </w:rPr>
              <w:t>Çerezlere her zaman izin verme:</w:t>
            </w:r>
            <w:r w:rsidRPr="00C94788">
              <w:rPr>
                <w:rFonts w:ascii="Times New Roman" w:hAnsi="Times New Roman" w:cs="Times New Roman"/>
                <w:color w:val="000000" w:themeColor="text1"/>
                <w:szCs w:val="24"/>
              </w:rPr>
              <w:t xml:space="preserve"> “Tüm çerezleri </w:t>
            </w:r>
            <w:proofErr w:type="spellStart"/>
            <w:r w:rsidRPr="00C94788">
              <w:rPr>
                <w:rFonts w:ascii="Times New Roman" w:hAnsi="Times New Roman" w:cs="Times New Roman"/>
                <w:color w:val="000000" w:themeColor="text1"/>
                <w:szCs w:val="24"/>
              </w:rPr>
              <w:t>engelle”nin</w:t>
            </w:r>
            <w:proofErr w:type="spellEnd"/>
            <w:r w:rsidRPr="00C94788">
              <w:rPr>
                <w:rFonts w:ascii="Times New Roman" w:hAnsi="Times New Roman" w:cs="Times New Roman"/>
                <w:color w:val="000000" w:themeColor="text1"/>
                <w:szCs w:val="24"/>
              </w:rPr>
              <w:t xml:space="preserve"> seçimini kaldırın.</w:t>
            </w:r>
          </w:p>
          <w:p w14:paraId="17D1E919" w14:textId="77777777" w:rsidR="00062F00" w:rsidRPr="00C94788" w:rsidRDefault="00062F00" w:rsidP="001205FC">
            <w:pPr>
              <w:jc w:val="both"/>
              <w:rPr>
                <w:rFonts w:ascii="Times New Roman" w:hAnsi="Times New Roman" w:cs="Times New Roman"/>
                <w:color w:val="000000" w:themeColor="text1"/>
                <w:szCs w:val="24"/>
              </w:rPr>
            </w:pPr>
            <w:r w:rsidRPr="00C94788">
              <w:rPr>
                <w:rFonts w:ascii="Times New Roman" w:hAnsi="Times New Roman" w:cs="Times New Roman"/>
                <w:color w:val="000000" w:themeColor="text1"/>
                <w:szCs w:val="24"/>
              </w:rPr>
              <w:t>Web siteleri, üçüncü partiler ve reklam verenler, Mac’inizde çerezler ve başka veriler saklayabilir.</w:t>
            </w:r>
          </w:p>
          <w:p w14:paraId="6AE81096" w14:textId="77777777" w:rsidR="00062F00" w:rsidRPr="00C94788" w:rsidRDefault="00062F00" w:rsidP="001205FC">
            <w:pPr>
              <w:jc w:val="both"/>
              <w:rPr>
                <w:rFonts w:ascii="Times New Roman" w:hAnsi="Times New Roman" w:cs="Times New Roman"/>
                <w:color w:val="000000" w:themeColor="text1"/>
                <w:spacing w:val="-5"/>
                <w:szCs w:val="24"/>
              </w:rPr>
            </w:pPr>
            <w:r w:rsidRPr="00C94788">
              <w:rPr>
                <w:rFonts w:ascii="Times New Roman" w:hAnsi="Times New Roman" w:cs="Times New Roman"/>
                <w:b/>
                <w:bCs/>
                <w:szCs w:val="24"/>
              </w:rPr>
              <w:t>4.</w:t>
            </w:r>
            <w:r w:rsidRPr="00C94788">
              <w:rPr>
                <w:rFonts w:ascii="Times New Roman" w:hAnsi="Times New Roman" w:cs="Times New Roman"/>
                <w:szCs w:val="24"/>
              </w:rPr>
              <w:t>Saklanan çerezleri</w:t>
            </w:r>
            <w:r w:rsidRPr="00C94788">
              <w:rPr>
                <w:rStyle w:val="Vurgu"/>
                <w:rFonts w:ascii="Times New Roman" w:hAnsi="Times New Roman" w:cs="Times New Roman"/>
                <w:color w:val="000000" w:themeColor="text1"/>
                <w:spacing w:val="-5"/>
                <w:szCs w:val="24"/>
              </w:rPr>
              <w:t xml:space="preserve"> veya verileri silme:</w:t>
            </w:r>
            <w:r w:rsidRPr="00C94788">
              <w:rPr>
                <w:rFonts w:ascii="Times New Roman" w:hAnsi="Times New Roman" w:cs="Times New Roman"/>
                <w:color w:val="000000" w:themeColor="text1"/>
                <w:spacing w:val="-5"/>
                <w:szCs w:val="24"/>
              </w:rPr>
              <w:t xml:space="preserve"> Web Sitesi Verilerini tıklayın, bir veya birden fazla web sitesi seçin, sonra </w:t>
            </w:r>
            <w:proofErr w:type="spellStart"/>
            <w:r w:rsidRPr="00C94788">
              <w:rPr>
                <w:rFonts w:ascii="Times New Roman" w:hAnsi="Times New Roman" w:cs="Times New Roman"/>
                <w:color w:val="000000" w:themeColor="text1"/>
                <w:spacing w:val="-5"/>
                <w:szCs w:val="24"/>
              </w:rPr>
              <w:t>Sil’i</w:t>
            </w:r>
            <w:proofErr w:type="spellEnd"/>
            <w:r w:rsidRPr="00C94788">
              <w:rPr>
                <w:rFonts w:ascii="Times New Roman" w:hAnsi="Times New Roman" w:cs="Times New Roman"/>
                <w:color w:val="000000" w:themeColor="text1"/>
                <w:spacing w:val="-5"/>
                <w:szCs w:val="24"/>
              </w:rPr>
              <w:t xml:space="preserve"> veya Tümünü </w:t>
            </w:r>
            <w:proofErr w:type="spellStart"/>
            <w:r w:rsidRPr="00C94788">
              <w:rPr>
                <w:rFonts w:ascii="Times New Roman" w:hAnsi="Times New Roman" w:cs="Times New Roman"/>
                <w:color w:val="000000" w:themeColor="text1"/>
                <w:spacing w:val="-5"/>
                <w:szCs w:val="24"/>
              </w:rPr>
              <w:t>Sil’i</w:t>
            </w:r>
            <w:proofErr w:type="spellEnd"/>
            <w:r w:rsidRPr="00C94788">
              <w:rPr>
                <w:rFonts w:ascii="Times New Roman" w:hAnsi="Times New Roman" w:cs="Times New Roman"/>
                <w:color w:val="000000" w:themeColor="text1"/>
                <w:spacing w:val="-5"/>
                <w:szCs w:val="24"/>
              </w:rPr>
              <w:t xml:space="preserve"> tıklayın.</w:t>
            </w:r>
          </w:p>
          <w:p w14:paraId="63D146A6" w14:textId="77777777" w:rsidR="00062F00" w:rsidRPr="00C94788" w:rsidRDefault="00062F00" w:rsidP="001205FC">
            <w:pPr>
              <w:pStyle w:val="NormalWeb"/>
              <w:shd w:val="clear" w:color="auto" w:fill="FFFFFF"/>
              <w:spacing w:before="0" w:beforeAutospacing="0" w:after="0" w:afterAutospacing="0"/>
              <w:jc w:val="both"/>
              <w:rPr>
                <w:color w:val="000000" w:themeColor="text1"/>
                <w:spacing w:val="-5"/>
              </w:rPr>
            </w:pPr>
            <w:r w:rsidRPr="00C94788">
              <w:rPr>
                <w:color w:val="000000" w:themeColor="text1"/>
                <w:spacing w:val="-5"/>
              </w:rPr>
              <w:t>Verilerin silinmesi izlemeyi azaltabilir, ancak aynı zamanda web sitelerindeki oturumunuzu kapatabilir veya web sitesi davranışını değiştirebilir.</w:t>
            </w:r>
          </w:p>
          <w:p w14:paraId="6E902764" w14:textId="77777777" w:rsidR="00062F00" w:rsidRPr="00C94788" w:rsidRDefault="00062F00" w:rsidP="001205FC">
            <w:pPr>
              <w:pStyle w:val="NormalWeb"/>
              <w:shd w:val="clear" w:color="auto" w:fill="FFFFFF"/>
              <w:spacing w:before="0" w:beforeAutospacing="0" w:after="0" w:afterAutospacing="0"/>
              <w:jc w:val="both"/>
              <w:rPr>
                <w:color w:val="000000" w:themeColor="text1"/>
                <w:spacing w:val="-5"/>
              </w:rPr>
            </w:pPr>
            <w:r w:rsidRPr="00C94788">
              <w:rPr>
                <w:rStyle w:val="Vurgu"/>
                <w:b/>
                <w:bCs/>
                <w:color w:val="000000" w:themeColor="text1"/>
                <w:spacing w:val="-5"/>
              </w:rPr>
              <w:t>5</w:t>
            </w:r>
            <w:r w:rsidRPr="00C94788">
              <w:rPr>
                <w:rStyle w:val="Vurgu"/>
                <w:b/>
                <w:bCs/>
                <w:color w:val="000000" w:themeColor="text1"/>
              </w:rPr>
              <w:t>.</w:t>
            </w:r>
            <w:r w:rsidRPr="00C94788">
              <w:rPr>
                <w:rStyle w:val="Vurgu"/>
                <w:color w:val="000000" w:themeColor="text1"/>
                <w:spacing w:val="-5"/>
              </w:rPr>
              <w:t>Hangi web sitelerinin çerez veya veri sakladığını görme:</w:t>
            </w:r>
            <w:r w:rsidRPr="00C94788">
              <w:rPr>
                <w:color w:val="000000" w:themeColor="text1"/>
                <w:spacing w:val="-5"/>
              </w:rPr>
              <w:t xml:space="preserve"> Web Sitesi Verilerini </w:t>
            </w:r>
            <w:proofErr w:type="spellStart"/>
            <w:r w:rsidRPr="00C94788">
              <w:rPr>
                <w:color w:val="000000" w:themeColor="text1"/>
                <w:spacing w:val="-5"/>
              </w:rPr>
              <w:t>Yönet’i</w:t>
            </w:r>
            <w:proofErr w:type="spellEnd"/>
            <w:r w:rsidRPr="00C94788">
              <w:rPr>
                <w:color w:val="000000" w:themeColor="text1"/>
                <w:spacing w:val="-5"/>
              </w:rPr>
              <w:t xml:space="preserve"> tıklayın.</w:t>
            </w:r>
          </w:p>
        </w:tc>
      </w:tr>
      <w:tr w:rsidR="00062F00" w:rsidRPr="00C94788" w14:paraId="2213D067" w14:textId="77777777" w:rsidTr="00C94788">
        <w:tc>
          <w:tcPr>
            <w:tcW w:w="1696" w:type="dxa"/>
            <w:vAlign w:val="center"/>
          </w:tcPr>
          <w:p w14:paraId="70824004" w14:textId="77777777" w:rsidR="00062F00" w:rsidRPr="00C94788" w:rsidRDefault="00062F00" w:rsidP="001205FC">
            <w:pPr>
              <w:pStyle w:val="ListeParagraf"/>
              <w:ind w:left="0"/>
              <w:jc w:val="center"/>
              <w:rPr>
                <w:rFonts w:ascii="Times New Roman" w:hAnsi="Times New Roman" w:cs="Times New Roman"/>
                <w:szCs w:val="24"/>
              </w:rPr>
            </w:pPr>
            <w:r w:rsidRPr="00C94788">
              <w:rPr>
                <w:rFonts w:ascii="Times New Roman" w:hAnsi="Times New Roman" w:cs="Times New Roman"/>
                <w:szCs w:val="24"/>
              </w:rPr>
              <w:lastRenderedPageBreak/>
              <w:t>Opera</w:t>
            </w:r>
          </w:p>
        </w:tc>
        <w:tc>
          <w:tcPr>
            <w:tcW w:w="7371" w:type="dxa"/>
            <w:vAlign w:val="center"/>
          </w:tcPr>
          <w:p w14:paraId="4FDECA4B" w14:textId="77777777" w:rsidR="00062F00" w:rsidRPr="00C94788" w:rsidRDefault="00062F00" w:rsidP="001205FC">
            <w:pPr>
              <w:jc w:val="both"/>
              <w:rPr>
                <w:rFonts w:ascii="Times New Roman" w:eastAsia="Times New Roman" w:hAnsi="Times New Roman" w:cs="Times New Roman"/>
                <w:color w:val="000000"/>
                <w:szCs w:val="24"/>
                <w:lang w:eastAsia="tr-TR"/>
              </w:rPr>
            </w:pPr>
            <w:r w:rsidRPr="00C94788">
              <w:rPr>
                <w:rFonts w:ascii="Times New Roman" w:eastAsia="Times New Roman" w:hAnsi="Times New Roman" w:cs="Times New Roman"/>
                <w:b/>
                <w:bCs/>
                <w:color w:val="000000"/>
                <w:szCs w:val="24"/>
                <w:lang w:eastAsia="tr-TR"/>
              </w:rPr>
              <w:t>1.</w:t>
            </w:r>
            <w:r w:rsidRPr="00C94788">
              <w:rPr>
                <w:rFonts w:ascii="Times New Roman" w:eastAsia="Times New Roman" w:hAnsi="Times New Roman" w:cs="Times New Roman"/>
                <w:color w:val="000000"/>
                <w:szCs w:val="24"/>
                <w:lang w:eastAsia="tr-TR"/>
              </w:rPr>
              <w:t>Ayarlar'a gidin.</w:t>
            </w:r>
          </w:p>
          <w:p w14:paraId="31038E5E" w14:textId="77777777" w:rsidR="00062F00" w:rsidRPr="00C94788" w:rsidRDefault="00062F00" w:rsidP="001205FC">
            <w:pPr>
              <w:jc w:val="both"/>
              <w:rPr>
                <w:rFonts w:ascii="Times New Roman" w:eastAsia="Times New Roman" w:hAnsi="Times New Roman" w:cs="Times New Roman"/>
                <w:color w:val="000000"/>
                <w:szCs w:val="24"/>
                <w:lang w:eastAsia="tr-TR"/>
              </w:rPr>
            </w:pPr>
            <w:r w:rsidRPr="00C94788">
              <w:rPr>
                <w:rFonts w:ascii="Times New Roman" w:eastAsia="Times New Roman" w:hAnsi="Times New Roman" w:cs="Times New Roman"/>
                <w:b/>
                <w:bCs/>
                <w:color w:val="000000"/>
                <w:szCs w:val="24"/>
                <w:lang w:eastAsia="tr-TR"/>
              </w:rPr>
              <w:t>2.</w:t>
            </w:r>
            <w:r w:rsidRPr="00C94788">
              <w:rPr>
                <w:rFonts w:ascii="Times New Roman" w:eastAsia="Times New Roman" w:hAnsi="Times New Roman" w:cs="Times New Roman"/>
                <w:color w:val="000000"/>
                <w:szCs w:val="24"/>
                <w:lang w:eastAsia="tr-TR"/>
              </w:rPr>
              <w:t xml:space="preserve">Sol bölmedeki </w:t>
            </w:r>
            <w:proofErr w:type="spellStart"/>
            <w:r w:rsidRPr="00C94788">
              <w:rPr>
                <w:rFonts w:ascii="Times New Roman" w:eastAsia="Times New Roman" w:hAnsi="Times New Roman" w:cs="Times New Roman"/>
                <w:color w:val="000000"/>
                <w:szCs w:val="24"/>
                <w:lang w:eastAsia="tr-TR"/>
              </w:rPr>
              <w:t>Gelişmiş’e</w:t>
            </w:r>
            <w:proofErr w:type="spellEnd"/>
            <w:r w:rsidRPr="00C94788">
              <w:rPr>
                <w:rFonts w:ascii="Times New Roman" w:eastAsia="Times New Roman" w:hAnsi="Times New Roman" w:cs="Times New Roman"/>
                <w:color w:val="000000"/>
                <w:szCs w:val="24"/>
                <w:lang w:eastAsia="tr-TR"/>
              </w:rPr>
              <w:t xml:space="preserve"> ve Gizlilik ve Güvenlik’e tıklayın.</w:t>
            </w:r>
          </w:p>
          <w:p w14:paraId="70796DEF" w14:textId="77777777" w:rsidR="00062F00" w:rsidRPr="00C94788" w:rsidRDefault="00062F00" w:rsidP="001205FC">
            <w:pPr>
              <w:jc w:val="both"/>
              <w:rPr>
                <w:rFonts w:ascii="Times New Roman" w:eastAsia="Times New Roman" w:hAnsi="Times New Roman" w:cs="Times New Roman"/>
                <w:color w:val="000000"/>
                <w:szCs w:val="24"/>
                <w:lang w:eastAsia="tr-TR"/>
              </w:rPr>
            </w:pPr>
            <w:r w:rsidRPr="00C94788">
              <w:rPr>
                <w:rFonts w:ascii="Times New Roman" w:eastAsia="Times New Roman" w:hAnsi="Times New Roman" w:cs="Times New Roman"/>
                <w:b/>
                <w:bCs/>
                <w:color w:val="000000"/>
                <w:szCs w:val="24"/>
                <w:lang w:eastAsia="tr-TR"/>
              </w:rPr>
              <w:t>3.</w:t>
            </w:r>
            <w:r w:rsidRPr="00C94788">
              <w:rPr>
                <w:rFonts w:ascii="Times New Roman" w:eastAsia="Times New Roman" w:hAnsi="Times New Roman" w:cs="Times New Roman"/>
                <w:color w:val="000000"/>
                <w:szCs w:val="24"/>
                <w:lang w:eastAsia="tr-TR"/>
              </w:rPr>
              <w:t xml:space="preserve">Gizlilik ve Güvenlik altındaki Site </w:t>
            </w:r>
            <w:proofErr w:type="spellStart"/>
            <w:r w:rsidRPr="00C94788">
              <w:rPr>
                <w:rFonts w:ascii="Times New Roman" w:eastAsia="Times New Roman" w:hAnsi="Times New Roman" w:cs="Times New Roman"/>
                <w:color w:val="000000"/>
                <w:szCs w:val="24"/>
                <w:lang w:eastAsia="tr-TR"/>
              </w:rPr>
              <w:t>Ayarları’nı</w:t>
            </w:r>
            <w:proofErr w:type="spellEnd"/>
            <w:r w:rsidRPr="00C94788">
              <w:rPr>
                <w:rFonts w:ascii="Times New Roman" w:eastAsia="Times New Roman" w:hAnsi="Times New Roman" w:cs="Times New Roman"/>
                <w:color w:val="000000"/>
                <w:szCs w:val="24"/>
                <w:lang w:eastAsia="tr-TR"/>
              </w:rPr>
              <w:t> tıklayın.</w:t>
            </w:r>
          </w:p>
          <w:p w14:paraId="7D7B5618" w14:textId="77777777" w:rsidR="00062F00" w:rsidRPr="00C94788" w:rsidRDefault="00062F00" w:rsidP="001205FC">
            <w:pPr>
              <w:jc w:val="both"/>
              <w:rPr>
                <w:rFonts w:ascii="Times New Roman" w:eastAsia="Times New Roman" w:hAnsi="Times New Roman" w:cs="Times New Roman"/>
                <w:color w:val="000000"/>
                <w:szCs w:val="24"/>
                <w:lang w:eastAsia="tr-TR"/>
              </w:rPr>
            </w:pPr>
            <w:r w:rsidRPr="00C94788">
              <w:rPr>
                <w:rFonts w:ascii="Times New Roman" w:eastAsia="Times New Roman" w:hAnsi="Times New Roman" w:cs="Times New Roman"/>
                <w:b/>
                <w:bCs/>
                <w:color w:val="000000"/>
                <w:szCs w:val="24"/>
                <w:lang w:eastAsia="tr-TR"/>
              </w:rPr>
              <w:t>4.</w:t>
            </w:r>
            <w:r w:rsidRPr="00C94788">
              <w:rPr>
                <w:rFonts w:ascii="Times New Roman" w:eastAsia="Times New Roman" w:hAnsi="Times New Roman" w:cs="Times New Roman"/>
                <w:color w:val="000000"/>
                <w:szCs w:val="24"/>
                <w:lang w:eastAsia="tr-TR"/>
              </w:rPr>
              <w:t xml:space="preserve">Çerezler ve Site </w:t>
            </w:r>
            <w:proofErr w:type="spellStart"/>
            <w:r w:rsidRPr="00C94788">
              <w:rPr>
                <w:rFonts w:ascii="Times New Roman" w:eastAsia="Times New Roman" w:hAnsi="Times New Roman" w:cs="Times New Roman"/>
                <w:color w:val="000000"/>
                <w:szCs w:val="24"/>
                <w:lang w:eastAsia="tr-TR"/>
              </w:rPr>
              <w:t>Verileri’ni</w:t>
            </w:r>
            <w:proofErr w:type="spellEnd"/>
            <w:r w:rsidRPr="00C94788">
              <w:rPr>
                <w:rFonts w:ascii="Times New Roman" w:eastAsia="Times New Roman" w:hAnsi="Times New Roman" w:cs="Times New Roman"/>
                <w:color w:val="000000"/>
                <w:szCs w:val="24"/>
                <w:lang w:eastAsia="tr-TR"/>
              </w:rPr>
              <w:t> tıklayın.</w:t>
            </w:r>
          </w:p>
          <w:p w14:paraId="7FA2C2B0" w14:textId="77777777" w:rsidR="00062F00" w:rsidRPr="00C94788" w:rsidRDefault="00062F00" w:rsidP="001205FC">
            <w:pPr>
              <w:jc w:val="both"/>
              <w:rPr>
                <w:rFonts w:ascii="Times New Roman" w:hAnsi="Times New Roman" w:cs="Times New Roman"/>
                <w:color w:val="000000" w:themeColor="text1"/>
                <w:spacing w:val="-5"/>
                <w:szCs w:val="24"/>
              </w:rPr>
            </w:pPr>
            <w:r w:rsidRPr="00C94788">
              <w:rPr>
                <w:rFonts w:ascii="Times New Roman" w:eastAsia="Times New Roman" w:hAnsi="Times New Roman" w:cs="Times New Roman"/>
                <w:b/>
                <w:bCs/>
                <w:color w:val="000000"/>
                <w:szCs w:val="24"/>
                <w:lang w:eastAsia="tr-TR"/>
              </w:rPr>
              <w:t>5.</w:t>
            </w:r>
            <w:r w:rsidRPr="00C94788">
              <w:rPr>
                <w:rFonts w:ascii="Times New Roman" w:eastAsia="Times New Roman" w:hAnsi="Times New Roman" w:cs="Times New Roman"/>
                <w:color w:val="000000"/>
                <w:szCs w:val="24"/>
                <w:lang w:eastAsia="tr-TR"/>
              </w:rPr>
              <w:t>Üstte, Sitelerin çerez verilerini kaydetmesine ve okumasına izin ver (önerilen) seçeneğini açın veya kapatın</w:t>
            </w:r>
          </w:p>
        </w:tc>
      </w:tr>
      <w:tr w:rsidR="00062F00" w:rsidRPr="00C94788" w14:paraId="6D914496" w14:textId="77777777" w:rsidTr="00C94788">
        <w:tc>
          <w:tcPr>
            <w:tcW w:w="1696" w:type="dxa"/>
            <w:vAlign w:val="center"/>
          </w:tcPr>
          <w:p w14:paraId="6D2EB9A3" w14:textId="77777777" w:rsidR="00062F00" w:rsidRPr="00C94788" w:rsidRDefault="00062F00" w:rsidP="001205FC">
            <w:pPr>
              <w:pStyle w:val="ListeParagraf"/>
              <w:ind w:left="0"/>
              <w:jc w:val="center"/>
              <w:rPr>
                <w:rFonts w:ascii="Times New Roman" w:hAnsi="Times New Roman" w:cs="Times New Roman"/>
                <w:szCs w:val="24"/>
              </w:rPr>
            </w:pPr>
            <w:r w:rsidRPr="00C94788">
              <w:rPr>
                <w:rFonts w:ascii="Times New Roman" w:hAnsi="Times New Roman" w:cs="Times New Roman"/>
                <w:szCs w:val="24"/>
              </w:rPr>
              <w:t>Safari Mobil</w:t>
            </w:r>
          </w:p>
        </w:tc>
        <w:tc>
          <w:tcPr>
            <w:tcW w:w="7371" w:type="dxa"/>
            <w:vAlign w:val="center"/>
          </w:tcPr>
          <w:p w14:paraId="3494813A" w14:textId="4D9A7EE7" w:rsidR="00062F00" w:rsidRPr="00C94788" w:rsidRDefault="00062F00" w:rsidP="001205FC">
            <w:pPr>
              <w:jc w:val="both"/>
              <w:rPr>
                <w:rFonts w:ascii="Times New Roman" w:hAnsi="Times New Roman" w:cs="Times New Roman"/>
                <w:szCs w:val="24"/>
              </w:rPr>
            </w:pPr>
            <w:r w:rsidRPr="00C94788">
              <w:rPr>
                <w:rFonts w:ascii="Times New Roman" w:eastAsia="Times New Roman" w:hAnsi="Times New Roman" w:cs="Times New Roman"/>
                <w:b/>
                <w:bCs/>
                <w:color w:val="000000" w:themeColor="text1"/>
                <w:spacing w:val="-5"/>
                <w:szCs w:val="24"/>
                <w:lang w:eastAsia="tr-TR"/>
              </w:rPr>
              <w:t>1</w:t>
            </w:r>
            <w:r w:rsidRPr="00C94788">
              <w:rPr>
                <w:rFonts w:ascii="Times New Roman" w:hAnsi="Times New Roman" w:cs="Times New Roman"/>
                <w:szCs w:val="24"/>
              </w:rPr>
              <w:t xml:space="preserve">.Geçmişinizi ve çerezleri silmek için </w:t>
            </w:r>
            <w:r w:rsidR="00F7236B" w:rsidRPr="00C94788">
              <w:rPr>
                <w:rFonts w:ascii="Times New Roman" w:hAnsi="Times New Roman" w:cs="Times New Roman"/>
                <w:szCs w:val="24"/>
              </w:rPr>
              <w:t>Ayarlar&gt;</w:t>
            </w:r>
            <w:r w:rsidRPr="00C94788">
              <w:rPr>
                <w:rFonts w:ascii="Times New Roman" w:hAnsi="Times New Roman" w:cs="Times New Roman"/>
                <w:szCs w:val="24"/>
              </w:rPr>
              <w:t xml:space="preserve"> </w:t>
            </w:r>
            <w:proofErr w:type="spellStart"/>
            <w:r w:rsidRPr="00C94788">
              <w:rPr>
                <w:rFonts w:ascii="Times New Roman" w:hAnsi="Times New Roman" w:cs="Times New Roman"/>
                <w:szCs w:val="24"/>
              </w:rPr>
              <w:t>Safari'ye</w:t>
            </w:r>
            <w:proofErr w:type="spellEnd"/>
            <w:r w:rsidRPr="00C94788">
              <w:rPr>
                <w:rFonts w:ascii="Times New Roman" w:hAnsi="Times New Roman" w:cs="Times New Roman"/>
                <w:szCs w:val="24"/>
              </w:rPr>
              <w:t xml:space="preserve"> gidip Geçmişi ve Web Sitesi Verilerini </w:t>
            </w:r>
            <w:proofErr w:type="spellStart"/>
            <w:r w:rsidRPr="00C94788">
              <w:rPr>
                <w:rFonts w:ascii="Times New Roman" w:hAnsi="Times New Roman" w:cs="Times New Roman"/>
                <w:szCs w:val="24"/>
              </w:rPr>
              <w:t>Sil'e</w:t>
            </w:r>
            <w:proofErr w:type="spellEnd"/>
            <w:r w:rsidRPr="00C94788">
              <w:rPr>
                <w:rFonts w:ascii="Times New Roman" w:hAnsi="Times New Roman" w:cs="Times New Roman"/>
                <w:szCs w:val="24"/>
              </w:rPr>
              <w:t xml:space="preserve"> dokunun. </w:t>
            </w:r>
          </w:p>
          <w:p w14:paraId="402E4DD6" w14:textId="77777777" w:rsidR="00062F00" w:rsidRPr="00C94788" w:rsidRDefault="00062F00" w:rsidP="001205FC">
            <w:pPr>
              <w:jc w:val="both"/>
              <w:rPr>
                <w:rFonts w:ascii="Times New Roman" w:hAnsi="Times New Roman" w:cs="Times New Roman"/>
                <w:szCs w:val="24"/>
              </w:rPr>
            </w:pPr>
            <w:proofErr w:type="spellStart"/>
            <w:r w:rsidRPr="00C94788">
              <w:rPr>
                <w:rFonts w:ascii="Times New Roman" w:hAnsi="Times New Roman" w:cs="Times New Roman"/>
                <w:szCs w:val="24"/>
              </w:rPr>
              <w:t>Safari'deki</w:t>
            </w:r>
            <w:proofErr w:type="spellEnd"/>
            <w:r w:rsidRPr="00C94788">
              <w:rPr>
                <w:rFonts w:ascii="Times New Roman" w:hAnsi="Times New Roman" w:cs="Times New Roman"/>
                <w:szCs w:val="24"/>
              </w:rPr>
              <w:t xml:space="preserve"> geçmişiniz, çerezleriniz ve tarama verileriniz silindiğinde Otomatik Doldur bilgileriniz değişmez.</w:t>
            </w:r>
          </w:p>
          <w:p w14:paraId="4B6CD452" w14:textId="04B5E08D" w:rsidR="00062F00" w:rsidRPr="00C94788" w:rsidRDefault="00062F00" w:rsidP="001205FC">
            <w:pPr>
              <w:jc w:val="both"/>
              <w:rPr>
                <w:rFonts w:ascii="Times New Roman" w:hAnsi="Times New Roman" w:cs="Times New Roman"/>
                <w:szCs w:val="24"/>
              </w:rPr>
            </w:pPr>
            <w:r w:rsidRPr="00C94788">
              <w:rPr>
                <w:rFonts w:ascii="Times New Roman" w:hAnsi="Times New Roman" w:cs="Times New Roman"/>
                <w:b/>
                <w:bCs/>
                <w:szCs w:val="24"/>
              </w:rPr>
              <w:t>2.</w:t>
            </w:r>
            <w:r w:rsidRPr="00C94788">
              <w:rPr>
                <w:rFonts w:ascii="Times New Roman" w:hAnsi="Times New Roman" w:cs="Times New Roman"/>
                <w:szCs w:val="24"/>
              </w:rPr>
              <w:t xml:space="preserve">Çerezleri silip geçmişinizi tutmak için </w:t>
            </w:r>
            <w:r w:rsidR="00F7236B" w:rsidRPr="00C94788">
              <w:rPr>
                <w:rFonts w:ascii="Times New Roman" w:hAnsi="Times New Roman" w:cs="Times New Roman"/>
                <w:szCs w:val="24"/>
              </w:rPr>
              <w:t>Ayarlar&gt;</w:t>
            </w:r>
            <w:r w:rsidRPr="00C94788">
              <w:rPr>
                <w:rFonts w:ascii="Times New Roman" w:hAnsi="Times New Roman" w:cs="Times New Roman"/>
                <w:szCs w:val="24"/>
              </w:rPr>
              <w:t xml:space="preserve"> </w:t>
            </w:r>
            <w:proofErr w:type="gramStart"/>
            <w:r w:rsidRPr="00C94788">
              <w:rPr>
                <w:rFonts w:ascii="Times New Roman" w:hAnsi="Times New Roman" w:cs="Times New Roman"/>
                <w:szCs w:val="24"/>
              </w:rPr>
              <w:t>Safari &gt;</w:t>
            </w:r>
            <w:proofErr w:type="gramEnd"/>
            <w:r w:rsidRPr="00C94788">
              <w:rPr>
                <w:rFonts w:ascii="Times New Roman" w:hAnsi="Times New Roman" w:cs="Times New Roman"/>
                <w:szCs w:val="24"/>
              </w:rPr>
              <w:t xml:space="preserve"> İleri Düzey &gt; Web Sitesi </w:t>
            </w:r>
            <w:proofErr w:type="spellStart"/>
            <w:r w:rsidRPr="00C94788">
              <w:rPr>
                <w:rFonts w:ascii="Times New Roman" w:hAnsi="Times New Roman" w:cs="Times New Roman"/>
                <w:szCs w:val="24"/>
              </w:rPr>
              <w:t>Verileri'ne</w:t>
            </w:r>
            <w:proofErr w:type="spellEnd"/>
            <w:r w:rsidRPr="00C94788">
              <w:rPr>
                <w:rFonts w:ascii="Times New Roman" w:hAnsi="Times New Roman" w:cs="Times New Roman"/>
                <w:szCs w:val="24"/>
              </w:rPr>
              <w:t xml:space="preserve"> gidin ve Tüm Web Sitesi Verilerini </w:t>
            </w:r>
            <w:proofErr w:type="spellStart"/>
            <w:r w:rsidRPr="00C94788">
              <w:rPr>
                <w:rFonts w:ascii="Times New Roman" w:hAnsi="Times New Roman" w:cs="Times New Roman"/>
                <w:szCs w:val="24"/>
              </w:rPr>
              <w:t>Sil'e</w:t>
            </w:r>
            <w:proofErr w:type="spellEnd"/>
            <w:r w:rsidRPr="00C94788">
              <w:rPr>
                <w:rFonts w:ascii="Times New Roman" w:hAnsi="Times New Roman" w:cs="Times New Roman"/>
                <w:szCs w:val="24"/>
              </w:rPr>
              <w:t xml:space="preserve"> dokunun.</w:t>
            </w:r>
          </w:p>
          <w:p w14:paraId="291A35DE" w14:textId="77777777" w:rsidR="00062F00" w:rsidRPr="00C94788" w:rsidRDefault="00062F00" w:rsidP="001205FC">
            <w:pPr>
              <w:jc w:val="both"/>
              <w:rPr>
                <w:rFonts w:ascii="Times New Roman" w:eastAsia="Times New Roman" w:hAnsi="Times New Roman" w:cs="Times New Roman"/>
                <w:color w:val="000000" w:themeColor="text1"/>
                <w:spacing w:val="-5"/>
                <w:szCs w:val="24"/>
                <w:lang w:eastAsia="tr-TR"/>
              </w:rPr>
            </w:pPr>
            <w:r w:rsidRPr="00C94788">
              <w:rPr>
                <w:rFonts w:ascii="Times New Roman" w:hAnsi="Times New Roman" w:cs="Times New Roman"/>
                <w:b/>
                <w:bCs/>
                <w:szCs w:val="24"/>
              </w:rPr>
              <w:t>3.</w:t>
            </w:r>
            <w:r w:rsidRPr="00C94788">
              <w:rPr>
                <w:rFonts w:ascii="Times New Roman" w:hAnsi="Times New Roman" w:cs="Times New Roman"/>
                <w:szCs w:val="24"/>
              </w:rPr>
              <w:t>Siteleri ziyaret ederken geçmiş verilerinin tutulmasını istemiyorsanız </w:t>
            </w:r>
            <w:hyperlink r:id="rId12" w:history="1">
              <w:r w:rsidRPr="00C94788">
                <w:rPr>
                  <w:rFonts w:ascii="Times New Roman" w:hAnsi="Times New Roman" w:cs="Times New Roman"/>
                  <w:szCs w:val="24"/>
                </w:rPr>
                <w:t>özel dolaşmayı açın veya kapatın</w:t>
              </w:r>
            </w:hyperlink>
            <w:r w:rsidRPr="00C94788">
              <w:rPr>
                <w:rFonts w:ascii="Times New Roman" w:hAnsi="Times New Roman" w:cs="Times New Roman"/>
                <w:szCs w:val="24"/>
              </w:rPr>
              <w:t>.</w:t>
            </w:r>
            <w:r w:rsidRPr="00C94788">
              <w:rPr>
                <w:rFonts w:ascii="Times New Roman" w:eastAsia="Times New Roman" w:hAnsi="Times New Roman" w:cs="Times New Roman"/>
                <w:color w:val="000000" w:themeColor="text1"/>
                <w:spacing w:val="-5"/>
                <w:szCs w:val="24"/>
                <w:lang w:eastAsia="tr-TR"/>
              </w:rPr>
              <w:t> </w:t>
            </w:r>
          </w:p>
        </w:tc>
      </w:tr>
    </w:tbl>
    <w:p w14:paraId="4C12090A" w14:textId="77777777" w:rsidR="00132573" w:rsidRPr="001A5A56" w:rsidRDefault="00132573" w:rsidP="00132573">
      <w:pPr>
        <w:spacing w:after="200"/>
        <w:rPr>
          <w:rFonts w:ascii="Times New Roman" w:eastAsia="Calibri" w:hAnsi="Times New Roman" w:cs="Times New Roman"/>
          <w:b/>
          <w:bCs/>
          <w:sz w:val="24"/>
          <w:szCs w:val="24"/>
          <w:u w:val="single"/>
        </w:rPr>
      </w:pPr>
    </w:p>
    <w:sectPr w:rsidR="00132573" w:rsidRPr="001A5A5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63C2E" w14:textId="77777777" w:rsidR="00BC5683" w:rsidRDefault="00BC5683" w:rsidP="003E32AC">
      <w:pPr>
        <w:spacing w:after="0" w:line="240" w:lineRule="auto"/>
      </w:pPr>
      <w:r>
        <w:separator/>
      </w:r>
    </w:p>
  </w:endnote>
  <w:endnote w:type="continuationSeparator" w:id="0">
    <w:p w14:paraId="4653C2EF" w14:textId="77777777" w:rsidR="00BC5683" w:rsidRDefault="00BC5683" w:rsidP="003E3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8024847"/>
      <w:docPartObj>
        <w:docPartGallery w:val="Page Numbers (Bottom of Page)"/>
        <w:docPartUnique/>
      </w:docPartObj>
    </w:sdtPr>
    <w:sdtEndPr/>
    <w:sdtContent>
      <w:p w14:paraId="3DF1DDBE" w14:textId="32C24F91" w:rsidR="003E32AC" w:rsidRDefault="003E32AC">
        <w:pPr>
          <w:pStyle w:val="AltBilgi"/>
          <w:jc w:val="center"/>
        </w:pPr>
        <w:r>
          <w:fldChar w:fldCharType="begin"/>
        </w:r>
        <w:r>
          <w:instrText>PAGE   \* MERGEFORMAT</w:instrText>
        </w:r>
        <w:r>
          <w:fldChar w:fldCharType="separate"/>
        </w:r>
        <w:r>
          <w:t>2</w:t>
        </w:r>
        <w:r>
          <w:fldChar w:fldCharType="end"/>
        </w:r>
      </w:p>
    </w:sdtContent>
  </w:sdt>
  <w:p w14:paraId="5658579C" w14:textId="77777777" w:rsidR="003E32AC" w:rsidRDefault="003E32A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CC3EE" w14:textId="77777777" w:rsidR="00BC5683" w:rsidRDefault="00BC5683" w:rsidP="003E32AC">
      <w:pPr>
        <w:spacing w:after="0" w:line="240" w:lineRule="auto"/>
      </w:pPr>
      <w:r>
        <w:separator/>
      </w:r>
    </w:p>
  </w:footnote>
  <w:footnote w:type="continuationSeparator" w:id="0">
    <w:p w14:paraId="1E79B209" w14:textId="77777777" w:rsidR="00BC5683" w:rsidRDefault="00BC5683" w:rsidP="003E3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93BD0"/>
    <w:multiLevelType w:val="hybridMultilevel"/>
    <w:tmpl w:val="EC446B4C"/>
    <w:lvl w:ilvl="0" w:tplc="AF724444">
      <w:start w:val="1"/>
      <w:numFmt w:val="decimal"/>
      <w:lvlText w:val="%1."/>
      <w:lvlJc w:val="left"/>
      <w:pPr>
        <w:ind w:left="720" w:hanging="360"/>
      </w:pPr>
      <w:rPr>
        <w:rFonts w:hint="default"/>
        <w:b/>
        <w:color w:val="0D0D0D" w:themeColor="text1" w:themeTint="F2"/>
      </w:rPr>
    </w:lvl>
    <w:lvl w:ilvl="1" w:tplc="C94841DE">
      <w:start w:val="1"/>
      <w:numFmt w:val="lowerLetter"/>
      <w:lvlText w:val="%2."/>
      <w:lvlJc w:val="left"/>
      <w:pPr>
        <w:ind w:left="1440" w:hanging="360"/>
      </w:pPr>
      <w:rPr>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477D2B"/>
    <w:multiLevelType w:val="hybridMultilevel"/>
    <w:tmpl w:val="78FCC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1BD3B3A"/>
    <w:multiLevelType w:val="hybridMultilevel"/>
    <w:tmpl w:val="8742598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0B7"/>
    <w:rsid w:val="000210B7"/>
    <w:rsid w:val="00040783"/>
    <w:rsid w:val="00054462"/>
    <w:rsid w:val="00062F00"/>
    <w:rsid w:val="0006779C"/>
    <w:rsid w:val="000947A7"/>
    <w:rsid w:val="000D1090"/>
    <w:rsid w:val="000D5785"/>
    <w:rsid w:val="000D6C9C"/>
    <w:rsid w:val="00104858"/>
    <w:rsid w:val="00132573"/>
    <w:rsid w:val="00144B60"/>
    <w:rsid w:val="001A39B8"/>
    <w:rsid w:val="001A5A56"/>
    <w:rsid w:val="001A7E94"/>
    <w:rsid w:val="001C2583"/>
    <w:rsid w:val="001D5736"/>
    <w:rsid w:val="001F3610"/>
    <w:rsid w:val="00205DBA"/>
    <w:rsid w:val="00243BAF"/>
    <w:rsid w:val="002F26B1"/>
    <w:rsid w:val="00327431"/>
    <w:rsid w:val="0034691C"/>
    <w:rsid w:val="00385968"/>
    <w:rsid w:val="0039689B"/>
    <w:rsid w:val="003A44F7"/>
    <w:rsid w:val="003C3884"/>
    <w:rsid w:val="003E32AC"/>
    <w:rsid w:val="00422A40"/>
    <w:rsid w:val="00442430"/>
    <w:rsid w:val="004442C2"/>
    <w:rsid w:val="004654B9"/>
    <w:rsid w:val="004B2633"/>
    <w:rsid w:val="004C35AF"/>
    <w:rsid w:val="004D4A1C"/>
    <w:rsid w:val="006F50D9"/>
    <w:rsid w:val="007549FE"/>
    <w:rsid w:val="0075616E"/>
    <w:rsid w:val="007D2F5D"/>
    <w:rsid w:val="00847FB0"/>
    <w:rsid w:val="00852416"/>
    <w:rsid w:val="00874BD8"/>
    <w:rsid w:val="00887178"/>
    <w:rsid w:val="008A061C"/>
    <w:rsid w:val="0091382C"/>
    <w:rsid w:val="00A53CE2"/>
    <w:rsid w:val="00A607CE"/>
    <w:rsid w:val="00A858D0"/>
    <w:rsid w:val="00A91507"/>
    <w:rsid w:val="00AE638C"/>
    <w:rsid w:val="00B12A84"/>
    <w:rsid w:val="00B63429"/>
    <w:rsid w:val="00B933F0"/>
    <w:rsid w:val="00BC5683"/>
    <w:rsid w:val="00BD036F"/>
    <w:rsid w:val="00BE3CA9"/>
    <w:rsid w:val="00BF5EA8"/>
    <w:rsid w:val="00C0310B"/>
    <w:rsid w:val="00C07531"/>
    <w:rsid w:val="00C209A1"/>
    <w:rsid w:val="00C438A5"/>
    <w:rsid w:val="00C559C2"/>
    <w:rsid w:val="00C94788"/>
    <w:rsid w:val="00D00627"/>
    <w:rsid w:val="00D16652"/>
    <w:rsid w:val="00D25A06"/>
    <w:rsid w:val="00D30C53"/>
    <w:rsid w:val="00D30E4E"/>
    <w:rsid w:val="00D606C6"/>
    <w:rsid w:val="00D62DCA"/>
    <w:rsid w:val="00D95706"/>
    <w:rsid w:val="00DE238B"/>
    <w:rsid w:val="00DF2C9A"/>
    <w:rsid w:val="00E3525F"/>
    <w:rsid w:val="00E812D3"/>
    <w:rsid w:val="00EA6C81"/>
    <w:rsid w:val="00EC17D8"/>
    <w:rsid w:val="00EC69A7"/>
    <w:rsid w:val="00F5496E"/>
    <w:rsid w:val="00F7236B"/>
    <w:rsid w:val="00FC10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96BAB"/>
  <w15:chartTrackingRefBased/>
  <w15:docId w15:val="{9708DE57-A5F2-441D-B2F5-EAE237F1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9A7"/>
  </w:style>
  <w:style w:type="paragraph" w:styleId="Balk1">
    <w:name w:val="heading 1"/>
    <w:basedOn w:val="Normal"/>
    <w:next w:val="Normal"/>
    <w:link w:val="Balk1Char"/>
    <w:uiPriority w:val="9"/>
    <w:qFormat/>
    <w:rsid w:val="00EC69A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Balk2">
    <w:name w:val="heading 2"/>
    <w:basedOn w:val="Normal"/>
    <w:next w:val="Normal"/>
    <w:link w:val="Balk2Char"/>
    <w:uiPriority w:val="9"/>
    <w:semiHidden/>
    <w:unhideWhenUsed/>
    <w:qFormat/>
    <w:rsid w:val="00EC69A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Balk3">
    <w:name w:val="heading 3"/>
    <w:basedOn w:val="Normal"/>
    <w:next w:val="Normal"/>
    <w:link w:val="Balk3Char"/>
    <w:uiPriority w:val="9"/>
    <w:unhideWhenUsed/>
    <w:qFormat/>
    <w:rsid w:val="00EC69A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alk4">
    <w:name w:val="heading 4"/>
    <w:basedOn w:val="Normal"/>
    <w:next w:val="Normal"/>
    <w:link w:val="Balk4Char"/>
    <w:uiPriority w:val="9"/>
    <w:semiHidden/>
    <w:unhideWhenUsed/>
    <w:qFormat/>
    <w:rsid w:val="00EC69A7"/>
    <w:pPr>
      <w:keepNext/>
      <w:keepLines/>
      <w:spacing w:before="40" w:after="0"/>
      <w:outlineLvl w:val="3"/>
    </w:pPr>
    <w:rPr>
      <w:i/>
      <w:iCs/>
    </w:rPr>
  </w:style>
  <w:style w:type="paragraph" w:styleId="Balk5">
    <w:name w:val="heading 5"/>
    <w:basedOn w:val="Normal"/>
    <w:next w:val="Normal"/>
    <w:link w:val="Balk5Char"/>
    <w:uiPriority w:val="9"/>
    <w:semiHidden/>
    <w:unhideWhenUsed/>
    <w:qFormat/>
    <w:rsid w:val="00EC69A7"/>
    <w:pPr>
      <w:keepNext/>
      <w:keepLines/>
      <w:spacing w:before="40" w:after="0"/>
      <w:outlineLvl w:val="4"/>
    </w:pPr>
    <w:rPr>
      <w:color w:val="404040" w:themeColor="text1" w:themeTint="BF"/>
    </w:rPr>
  </w:style>
  <w:style w:type="paragraph" w:styleId="Balk6">
    <w:name w:val="heading 6"/>
    <w:basedOn w:val="Normal"/>
    <w:next w:val="Normal"/>
    <w:link w:val="Balk6Char"/>
    <w:uiPriority w:val="9"/>
    <w:semiHidden/>
    <w:unhideWhenUsed/>
    <w:qFormat/>
    <w:rsid w:val="00EC69A7"/>
    <w:pPr>
      <w:keepNext/>
      <w:keepLines/>
      <w:spacing w:before="40" w:after="0"/>
      <w:outlineLvl w:val="5"/>
    </w:pPr>
  </w:style>
  <w:style w:type="paragraph" w:styleId="Balk7">
    <w:name w:val="heading 7"/>
    <w:basedOn w:val="Normal"/>
    <w:next w:val="Normal"/>
    <w:link w:val="Balk7Char"/>
    <w:uiPriority w:val="9"/>
    <w:semiHidden/>
    <w:unhideWhenUsed/>
    <w:qFormat/>
    <w:rsid w:val="00EC69A7"/>
    <w:pPr>
      <w:keepNext/>
      <w:keepLines/>
      <w:spacing w:before="40"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EC69A7"/>
    <w:pPr>
      <w:keepNext/>
      <w:keepLines/>
      <w:spacing w:before="40" w:after="0"/>
      <w:outlineLvl w:val="7"/>
    </w:pPr>
    <w:rPr>
      <w:color w:val="262626" w:themeColor="text1" w:themeTint="D9"/>
      <w:sz w:val="21"/>
      <w:szCs w:val="21"/>
    </w:rPr>
  </w:style>
  <w:style w:type="paragraph" w:styleId="Balk9">
    <w:name w:val="heading 9"/>
    <w:basedOn w:val="Normal"/>
    <w:next w:val="Normal"/>
    <w:link w:val="Balk9Char"/>
    <w:uiPriority w:val="9"/>
    <w:semiHidden/>
    <w:unhideWhenUsed/>
    <w:qFormat/>
    <w:rsid w:val="00EC69A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C69A7"/>
    <w:rPr>
      <w:rFonts w:asciiTheme="majorHAnsi" w:eastAsiaTheme="majorEastAsia" w:hAnsiTheme="majorHAnsi" w:cstheme="majorBidi"/>
      <w:color w:val="262626" w:themeColor="text1" w:themeTint="D9"/>
      <w:sz w:val="32"/>
      <w:szCs w:val="32"/>
    </w:rPr>
  </w:style>
  <w:style w:type="character" w:customStyle="1" w:styleId="Balk2Char">
    <w:name w:val="Başlık 2 Char"/>
    <w:basedOn w:val="VarsaylanParagrafYazTipi"/>
    <w:link w:val="Balk2"/>
    <w:uiPriority w:val="9"/>
    <w:semiHidden/>
    <w:rsid w:val="00EC69A7"/>
    <w:rPr>
      <w:rFonts w:asciiTheme="majorHAnsi" w:eastAsiaTheme="majorEastAsia" w:hAnsiTheme="majorHAnsi" w:cstheme="majorBidi"/>
      <w:color w:val="262626" w:themeColor="text1" w:themeTint="D9"/>
      <w:sz w:val="28"/>
      <w:szCs w:val="28"/>
    </w:rPr>
  </w:style>
  <w:style w:type="character" w:customStyle="1" w:styleId="Balk3Char">
    <w:name w:val="Başlık 3 Char"/>
    <w:basedOn w:val="VarsaylanParagrafYazTipi"/>
    <w:link w:val="Balk3"/>
    <w:uiPriority w:val="9"/>
    <w:rsid w:val="00EC69A7"/>
    <w:rPr>
      <w:rFonts w:asciiTheme="majorHAnsi" w:eastAsiaTheme="majorEastAsia" w:hAnsiTheme="majorHAnsi" w:cstheme="majorBidi"/>
      <w:color w:val="0D0D0D" w:themeColor="text1" w:themeTint="F2"/>
      <w:sz w:val="24"/>
      <w:szCs w:val="24"/>
    </w:rPr>
  </w:style>
  <w:style w:type="character" w:customStyle="1" w:styleId="Balk4Char">
    <w:name w:val="Başlık 4 Char"/>
    <w:basedOn w:val="VarsaylanParagrafYazTipi"/>
    <w:link w:val="Balk4"/>
    <w:uiPriority w:val="9"/>
    <w:semiHidden/>
    <w:rsid w:val="00EC69A7"/>
    <w:rPr>
      <w:i/>
      <w:iCs/>
    </w:rPr>
  </w:style>
  <w:style w:type="character" w:customStyle="1" w:styleId="Balk5Char">
    <w:name w:val="Başlık 5 Char"/>
    <w:basedOn w:val="VarsaylanParagrafYazTipi"/>
    <w:link w:val="Balk5"/>
    <w:uiPriority w:val="9"/>
    <w:semiHidden/>
    <w:rsid w:val="00EC69A7"/>
    <w:rPr>
      <w:color w:val="404040" w:themeColor="text1" w:themeTint="BF"/>
    </w:rPr>
  </w:style>
  <w:style w:type="character" w:customStyle="1" w:styleId="Balk6Char">
    <w:name w:val="Başlık 6 Char"/>
    <w:basedOn w:val="VarsaylanParagrafYazTipi"/>
    <w:link w:val="Balk6"/>
    <w:uiPriority w:val="9"/>
    <w:semiHidden/>
    <w:rsid w:val="00EC69A7"/>
  </w:style>
  <w:style w:type="character" w:customStyle="1" w:styleId="Balk7Char">
    <w:name w:val="Başlık 7 Char"/>
    <w:basedOn w:val="VarsaylanParagrafYazTipi"/>
    <w:link w:val="Balk7"/>
    <w:uiPriority w:val="9"/>
    <w:semiHidden/>
    <w:rsid w:val="00EC69A7"/>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EC69A7"/>
    <w:rPr>
      <w:color w:val="262626" w:themeColor="text1" w:themeTint="D9"/>
      <w:sz w:val="21"/>
      <w:szCs w:val="21"/>
    </w:rPr>
  </w:style>
  <w:style w:type="character" w:customStyle="1" w:styleId="Balk9Char">
    <w:name w:val="Başlık 9 Char"/>
    <w:basedOn w:val="VarsaylanParagrafYazTipi"/>
    <w:link w:val="Balk9"/>
    <w:uiPriority w:val="9"/>
    <w:semiHidden/>
    <w:rsid w:val="00EC69A7"/>
    <w:rPr>
      <w:rFonts w:asciiTheme="majorHAnsi" w:eastAsiaTheme="majorEastAsia" w:hAnsiTheme="majorHAnsi" w:cstheme="majorBidi"/>
      <w:i/>
      <w:iCs/>
      <w:color w:val="262626" w:themeColor="text1" w:themeTint="D9"/>
      <w:sz w:val="21"/>
      <w:szCs w:val="21"/>
    </w:rPr>
  </w:style>
  <w:style w:type="paragraph" w:styleId="ResimYazs">
    <w:name w:val="caption"/>
    <w:basedOn w:val="Normal"/>
    <w:next w:val="Normal"/>
    <w:uiPriority w:val="35"/>
    <w:semiHidden/>
    <w:unhideWhenUsed/>
    <w:qFormat/>
    <w:rsid w:val="00EC69A7"/>
    <w:pPr>
      <w:spacing w:after="200" w:line="240" w:lineRule="auto"/>
    </w:pPr>
    <w:rPr>
      <w:i/>
      <w:iCs/>
      <w:color w:val="44546A" w:themeColor="text2"/>
      <w:sz w:val="18"/>
      <w:szCs w:val="18"/>
    </w:rPr>
  </w:style>
  <w:style w:type="paragraph" w:styleId="KonuBal">
    <w:name w:val="Title"/>
    <w:basedOn w:val="Normal"/>
    <w:next w:val="Normal"/>
    <w:link w:val="KonuBalChar"/>
    <w:uiPriority w:val="10"/>
    <w:qFormat/>
    <w:rsid w:val="00EC69A7"/>
    <w:pPr>
      <w:spacing w:after="0" w:line="240" w:lineRule="auto"/>
      <w:contextualSpacing/>
    </w:pPr>
    <w:rPr>
      <w:rFonts w:asciiTheme="majorHAnsi" w:eastAsiaTheme="majorEastAsia" w:hAnsiTheme="majorHAnsi" w:cstheme="majorBidi"/>
      <w:spacing w:val="-10"/>
      <w:sz w:val="56"/>
      <w:szCs w:val="56"/>
    </w:rPr>
  </w:style>
  <w:style w:type="character" w:customStyle="1" w:styleId="KonuBalChar">
    <w:name w:val="Konu Başlığı Char"/>
    <w:basedOn w:val="VarsaylanParagrafYazTipi"/>
    <w:link w:val="KonuBal"/>
    <w:uiPriority w:val="10"/>
    <w:rsid w:val="00EC69A7"/>
    <w:rPr>
      <w:rFonts w:asciiTheme="majorHAnsi" w:eastAsiaTheme="majorEastAsia" w:hAnsiTheme="majorHAnsi" w:cstheme="majorBidi"/>
      <w:spacing w:val="-10"/>
      <w:sz w:val="56"/>
      <w:szCs w:val="56"/>
    </w:rPr>
  </w:style>
  <w:style w:type="paragraph" w:styleId="Altyaz">
    <w:name w:val="Subtitle"/>
    <w:basedOn w:val="Normal"/>
    <w:next w:val="Normal"/>
    <w:link w:val="AltyazChar"/>
    <w:uiPriority w:val="11"/>
    <w:qFormat/>
    <w:rsid w:val="00EC69A7"/>
    <w:pPr>
      <w:numPr>
        <w:ilvl w:val="1"/>
      </w:numPr>
    </w:pPr>
    <w:rPr>
      <w:color w:val="5A5A5A" w:themeColor="text1" w:themeTint="A5"/>
      <w:spacing w:val="15"/>
    </w:rPr>
  </w:style>
  <w:style w:type="character" w:customStyle="1" w:styleId="AltyazChar">
    <w:name w:val="Altyazı Char"/>
    <w:basedOn w:val="VarsaylanParagrafYazTipi"/>
    <w:link w:val="Altyaz"/>
    <w:uiPriority w:val="11"/>
    <w:rsid w:val="00EC69A7"/>
    <w:rPr>
      <w:color w:val="5A5A5A" w:themeColor="text1" w:themeTint="A5"/>
      <w:spacing w:val="15"/>
    </w:rPr>
  </w:style>
  <w:style w:type="character" w:styleId="Gl">
    <w:name w:val="Strong"/>
    <w:basedOn w:val="VarsaylanParagrafYazTipi"/>
    <w:uiPriority w:val="22"/>
    <w:qFormat/>
    <w:rsid w:val="00EC69A7"/>
    <w:rPr>
      <w:b/>
      <w:bCs/>
      <w:color w:val="auto"/>
    </w:rPr>
  </w:style>
  <w:style w:type="character" w:styleId="Vurgu">
    <w:name w:val="Emphasis"/>
    <w:basedOn w:val="VarsaylanParagrafYazTipi"/>
    <w:uiPriority w:val="20"/>
    <w:qFormat/>
    <w:rsid w:val="00EC69A7"/>
    <w:rPr>
      <w:i/>
      <w:iCs/>
      <w:color w:val="auto"/>
    </w:rPr>
  </w:style>
  <w:style w:type="paragraph" w:styleId="AralkYok">
    <w:name w:val="No Spacing"/>
    <w:uiPriority w:val="1"/>
    <w:qFormat/>
    <w:rsid w:val="00EC69A7"/>
    <w:pPr>
      <w:spacing w:after="0" w:line="240" w:lineRule="auto"/>
    </w:pPr>
  </w:style>
  <w:style w:type="paragraph" w:styleId="Alnt">
    <w:name w:val="Quote"/>
    <w:basedOn w:val="Normal"/>
    <w:next w:val="Normal"/>
    <w:link w:val="AlntChar"/>
    <w:uiPriority w:val="29"/>
    <w:qFormat/>
    <w:rsid w:val="00EC69A7"/>
    <w:pPr>
      <w:spacing w:before="200"/>
      <w:ind w:left="864" w:right="864"/>
    </w:pPr>
    <w:rPr>
      <w:i/>
      <w:iCs/>
      <w:color w:val="404040" w:themeColor="text1" w:themeTint="BF"/>
    </w:rPr>
  </w:style>
  <w:style w:type="character" w:customStyle="1" w:styleId="AlntChar">
    <w:name w:val="Alıntı Char"/>
    <w:basedOn w:val="VarsaylanParagrafYazTipi"/>
    <w:link w:val="Alnt"/>
    <w:uiPriority w:val="29"/>
    <w:rsid w:val="00EC69A7"/>
    <w:rPr>
      <w:i/>
      <w:iCs/>
      <w:color w:val="404040" w:themeColor="text1" w:themeTint="BF"/>
    </w:rPr>
  </w:style>
  <w:style w:type="paragraph" w:styleId="GlAlnt">
    <w:name w:val="Intense Quote"/>
    <w:basedOn w:val="Normal"/>
    <w:next w:val="Normal"/>
    <w:link w:val="GlAlntChar"/>
    <w:uiPriority w:val="30"/>
    <w:qFormat/>
    <w:rsid w:val="00EC69A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GlAlntChar">
    <w:name w:val="Güçlü Alıntı Char"/>
    <w:basedOn w:val="VarsaylanParagrafYazTipi"/>
    <w:link w:val="GlAlnt"/>
    <w:uiPriority w:val="30"/>
    <w:rsid w:val="00EC69A7"/>
    <w:rPr>
      <w:i/>
      <w:iCs/>
      <w:color w:val="404040" w:themeColor="text1" w:themeTint="BF"/>
    </w:rPr>
  </w:style>
  <w:style w:type="character" w:styleId="HafifVurgulama">
    <w:name w:val="Subtle Emphasis"/>
    <w:basedOn w:val="VarsaylanParagrafYazTipi"/>
    <w:uiPriority w:val="19"/>
    <w:qFormat/>
    <w:rsid w:val="00EC69A7"/>
    <w:rPr>
      <w:i/>
      <w:iCs/>
      <w:color w:val="404040" w:themeColor="text1" w:themeTint="BF"/>
    </w:rPr>
  </w:style>
  <w:style w:type="character" w:styleId="GlVurgulama">
    <w:name w:val="Intense Emphasis"/>
    <w:basedOn w:val="VarsaylanParagrafYazTipi"/>
    <w:uiPriority w:val="21"/>
    <w:qFormat/>
    <w:rsid w:val="00EC69A7"/>
    <w:rPr>
      <w:b/>
      <w:bCs/>
      <w:i/>
      <w:iCs/>
      <w:color w:val="auto"/>
    </w:rPr>
  </w:style>
  <w:style w:type="character" w:styleId="HafifBavuru">
    <w:name w:val="Subtle Reference"/>
    <w:basedOn w:val="VarsaylanParagrafYazTipi"/>
    <w:uiPriority w:val="31"/>
    <w:qFormat/>
    <w:rsid w:val="00EC69A7"/>
    <w:rPr>
      <w:smallCaps/>
      <w:color w:val="404040" w:themeColor="text1" w:themeTint="BF"/>
    </w:rPr>
  </w:style>
  <w:style w:type="character" w:styleId="GlBavuru">
    <w:name w:val="Intense Reference"/>
    <w:basedOn w:val="VarsaylanParagrafYazTipi"/>
    <w:uiPriority w:val="32"/>
    <w:qFormat/>
    <w:rsid w:val="00EC69A7"/>
    <w:rPr>
      <w:b/>
      <w:bCs/>
      <w:smallCaps/>
      <w:color w:val="404040" w:themeColor="text1" w:themeTint="BF"/>
      <w:spacing w:val="5"/>
    </w:rPr>
  </w:style>
  <w:style w:type="character" w:styleId="KitapBal">
    <w:name w:val="Book Title"/>
    <w:basedOn w:val="VarsaylanParagrafYazTipi"/>
    <w:uiPriority w:val="33"/>
    <w:qFormat/>
    <w:rsid w:val="00EC69A7"/>
    <w:rPr>
      <w:b/>
      <w:bCs/>
      <w:i/>
      <w:iCs/>
      <w:spacing w:val="5"/>
    </w:rPr>
  </w:style>
  <w:style w:type="paragraph" w:styleId="TBal">
    <w:name w:val="TOC Heading"/>
    <w:basedOn w:val="Balk1"/>
    <w:next w:val="Normal"/>
    <w:uiPriority w:val="39"/>
    <w:semiHidden/>
    <w:unhideWhenUsed/>
    <w:qFormat/>
    <w:rsid w:val="00EC69A7"/>
    <w:pPr>
      <w:outlineLvl w:val="9"/>
    </w:pPr>
  </w:style>
  <w:style w:type="table" w:customStyle="1" w:styleId="KlavuzuTablo4-Vurgu13">
    <w:name w:val="Kılavuzu Tablo 4 - Vurgu 13"/>
    <w:basedOn w:val="NormalTablo"/>
    <w:uiPriority w:val="49"/>
    <w:rsid w:val="00132573"/>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Kpr">
    <w:name w:val="Hyperlink"/>
    <w:basedOn w:val="VarsaylanParagrafYazTipi"/>
    <w:uiPriority w:val="99"/>
    <w:unhideWhenUsed/>
    <w:rsid w:val="001A5A56"/>
    <w:rPr>
      <w:color w:val="0563C1" w:themeColor="hyperlink"/>
      <w:u w:val="single"/>
    </w:rPr>
  </w:style>
  <w:style w:type="character" w:styleId="zmlenmeyenBahsetme">
    <w:name w:val="Unresolved Mention"/>
    <w:basedOn w:val="VarsaylanParagrafYazTipi"/>
    <w:uiPriority w:val="99"/>
    <w:semiHidden/>
    <w:unhideWhenUsed/>
    <w:rsid w:val="001A5A56"/>
    <w:rPr>
      <w:color w:val="605E5C"/>
      <w:shd w:val="clear" w:color="auto" w:fill="E1DFDD"/>
    </w:rPr>
  </w:style>
  <w:style w:type="paragraph" w:styleId="stBilgi">
    <w:name w:val="header"/>
    <w:basedOn w:val="Normal"/>
    <w:link w:val="stBilgiChar"/>
    <w:uiPriority w:val="99"/>
    <w:unhideWhenUsed/>
    <w:rsid w:val="003E32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32AC"/>
  </w:style>
  <w:style w:type="paragraph" w:styleId="AltBilgi">
    <w:name w:val="footer"/>
    <w:basedOn w:val="Normal"/>
    <w:link w:val="AltBilgiChar"/>
    <w:uiPriority w:val="99"/>
    <w:unhideWhenUsed/>
    <w:rsid w:val="003E32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32AC"/>
  </w:style>
  <w:style w:type="character" w:styleId="zlenenKpr">
    <w:name w:val="FollowedHyperlink"/>
    <w:basedOn w:val="VarsaylanParagrafYazTipi"/>
    <w:uiPriority w:val="99"/>
    <w:semiHidden/>
    <w:unhideWhenUsed/>
    <w:rsid w:val="00A53CE2"/>
    <w:rPr>
      <w:color w:val="954F72" w:themeColor="followedHyperlink"/>
      <w:u w:val="single"/>
    </w:rPr>
  </w:style>
  <w:style w:type="paragraph" w:styleId="ListeParagraf">
    <w:name w:val="List Paragraph"/>
    <w:basedOn w:val="Normal"/>
    <w:link w:val="ListeParagrafChar"/>
    <w:uiPriority w:val="34"/>
    <w:qFormat/>
    <w:rsid w:val="00EC17D8"/>
    <w:pPr>
      <w:ind w:left="720"/>
      <w:contextualSpacing/>
    </w:pPr>
  </w:style>
  <w:style w:type="table" w:styleId="KlavuzuTablo4-Vurgu1">
    <w:name w:val="Grid Table 4 Accent 1"/>
    <w:basedOn w:val="NormalTablo"/>
    <w:uiPriority w:val="49"/>
    <w:rsid w:val="00062F00"/>
    <w:pPr>
      <w:spacing w:after="0" w:line="240" w:lineRule="auto"/>
    </w:pPr>
    <w:rPr>
      <w:rFonts w:ascii="Times New Roman" w:hAnsi="Times New Roman" w:cs="Times New Roman"/>
      <w:sz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ListeParagrafChar">
    <w:name w:val="Liste Paragraf Char"/>
    <w:basedOn w:val="VarsaylanParagrafYazTipi"/>
    <w:link w:val="ListeParagraf"/>
    <w:uiPriority w:val="34"/>
    <w:rsid w:val="00062F00"/>
  </w:style>
  <w:style w:type="paragraph" w:styleId="NormalWeb">
    <w:name w:val="Normal (Web)"/>
    <w:basedOn w:val="Normal"/>
    <w:uiPriority w:val="99"/>
    <w:unhideWhenUsed/>
    <w:rsid w:val="00062F00"/>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Ak">
    <w:name w:val="Grid Table Light"/>
    <w:basedOn w:val="NormalTablo"/>
    <w:uiPriority w:val="40"/>
    <w:rsid w:val="00B634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877824">
      <w:bodyDiv w:val="1"/>
      <w:marLeft w:val="0"/>
      <w:marRight w:val="0"/>
      <w:marTop w:val="0"/>
      <w:marBottom w:val="0"/>
      <w:divBdr>
        <w:top w:val="none" w:sz="0" w:space="0" w:color="auto"/>
        <w:left w:val="none" w:sz="0" w:space="0" w:color="auto"/>
        <w:bottom w:val="none" w:sz="0" w:space="0" w:color="auto"/>
        <w:right w:val="none" w:sz="0" w:space="0" w:color="auto"/>
      </w:divBdr>
    </w:div>
    <w:div w:id="276257343">
      <w:bodyDiv w:val="1"/>
      <w:marLeft w:val="0"/>
      <w:marRight w:val="0"/>
      <w:marTop w:val="0"/>
      <w:marBottom w:val="0"/>
      <w:divBdr>
        <w:top w:val="none" w:sz="0" w:space="0" w:color="auto"/>
        <w:left w:val="none" w:sz="0" w:space="0" w:color="auto"/>
        <w:bottom w:val="none" w:sz="0" w:space="0" w:color="auto"/>
        <w:right w:val="none" w:sz="0" w:space="0" w:color="auto"/>
      </w:divBdr>
      <w:divsChild>
        <w:div w:id="1937787435">
          <w:marLeft w:val="0"/>
          <w:marRight w:val="0"/>
          <w:marTop w:val="0"/>
          <w:marBottom w:val="0"/>
          <w:divBdr>
            <w:top w:val="none" w:sz="0" w:space="0" w:color="auto"/>
            <w:left w:val="none" w:sz="0" w:space="0" w:color="auto"/>
            <w:bottom w:val="none" w:sz="0" w:space="0" w:color="auto"/>
            <w:right w:val="none" w:sz="0" w:space="0" w:color="auto"/>
          </w:divBdr>
        </w:div>
        <w:div w:id="57675224">
          <w:marLeft w:val="0"/>
          <w:marRight w:val="0"/>
          <w:marTop w:val="90"/>
          <w:marBottom w:val="0"/>
          <w:divBdr>
            <w:top w:val="none" w:sz="0" w:space="0" w:color="auto"/>
            <w:left w:val="none" w:sz="0" w:space="0" w:color="auto"/>
            <w:bottom w:val="none" w:sz="0" w:space="0" w:color="auto"/>
            <w:right w:val="none" w:sz="0" w:space="0" w:color="auto"/>
          </w:divBdr>
        </w:div>
      </w:divsChild>
    </w:div>
    <w:div w:id="1134056467">
      <w:bodyDiv w:val="1"/>
      <w:marLeft w:val="0"/>
      <w:marRight w:val="0"/>
      <w:marTop w:val="0"/>
      <w:marBottom w:val="0"/>
      <w:divBdr>
        <w:top w:val="none" w:sz="0" w:space="0" w:color="auto"/>
        <w:left w:val="none" w:sz="0" w:space="0" w:color="auto"/>
        <w:bottom w:val="none" w:sz="0" w:space="0" w:color="auto"/>
        <w:right w:val="none" w:sz="0" w:space="0" w:color="auto"/>
      </w:divBdr>
      <w:divsChild>
        <w:div w:id="2060590035">
          <w:marLeft w:val="0"/>
          <w:marRight w:val="0"/>
          <w:marTop w:val="750"/>
          <w:marBottom w:val="0"/>
          <w:divBdr>
            <w:top w:val="none" w:sz="0" w:space="0" w:color="auto"/>
            <w:left w:val="none" w:sz="0" w:space="0" w:color="auto"/>
            <w:bottom w:val="none" w:sz="0" w:space="0" w:color="auto"/>
            <w:right w:val="none" w:sz="0" w:space="0" w:color="auto"/>
          </w:divBdr>
          <w:divsChild>
            <w:div w:id="1461411695">
              <w:marLeft w:val="0"/>
              <w:marRight w:val="0"/>
              <w:marTop w:val="0"/>
              <w:marBottom w:val="0"/>
              <w:divBdr>
                <w:top w:val="none" w:sz="0" w:space="0" w:color="auto"/>
                <w:left w:val="none" w:sz="0" w:space="0" w:color="auto"/>
                <w:bottom w:val="none" w:sz="0" w:space="0" w:color="auto"/>
                <w:right w:val="none" w:sz="0" w:space="0" w:color="auto"/>
              </w:divBdr>
            </w:div>
            <w:div w:id="12286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isimistanbu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upport.apple.com/tr-tr/HT2030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ofisimistanbul.com" TargetMode="External"/><Relationship Id="rId4" Type="http://schemas.openxmlformats.org/officeDocument/2006/relationships/webSettings" Target="webSettings.xml"/><Relationship Id="rId9" Type="http://schemas.openxmlformats.org/officeDocument/2006/relationships/hyperlink" Target="http://www.ofisimistanbul.com"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665</TotalTime>
  <Pages>5</Pages>
  <Words>1721</Words>
  <Characters>9815</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Verko Veri Koruma</dc:creator>
  <cp:keywords/>
  <dc:description/>
  <cp:lastModifiedBy>Verko Veri Koruma</cp:lastModifiedBy>
  <cp:revision>40</cp:revision>
  <dcterms:created xsi:type="dcterms:W3CDTF">2020-09-22T12:33:00Z</dcterms:created>
  <dcterms:modified xsi:type="dcterms:W3CDTF">2020-12-14T08:44:00Z</dcterms:modified>
</cp:coreProperties>
</file>